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79040" w14:textId="6A8B8044" w:rsidR="003315DC" w:rsidRPr="00BB7287" w:rsidRDefault="003315DC" w:rsidP="00A63C01"/>
    <w:p w14:paraId="4340B875" w14:textId="77777777" w:rsidR="00A63C01" w:rsidRDefault="00A63C01" w:rsidP="00A63C01">
      <w:pPr>
        <w:rPr>
          <w:highlight w:val="yellow"/>
        </w:rPr>
      </w:pPr>
    </w:p>
    <w:p w14:paraId="567D4673" w14:textId="77777777" w:rsidR="00A63C01" w:rsidRDefault="00A63C01" w:rsidP="00A63C01">
      <w:pPr>
        <w:rPr>
          <w:highlight w:val="yellow"/>
        </w:rPr>
      </w:pPr>
    </w:p>
    <w:p w14:paraId="3828A2A1" w14:textId="4BE22C33" w:rsidR="003F5432" w:rsidRDefault="003F5432" w:rsidP="003F5432">
      <w:pPr>
        <w:rPr>
          <w:b/>
          <w:bCs/>
          <w:color w:val="002838" w:themeColor="text1"/>
          <w:sz w:val="72"/>
          <w:szCs w:val="72"/>
        </w:rPr>
      </w:pPr>
      <w:r>
        <w:rPr>
          <w:b/>
          <w:bCs/>
          <w:noProof/>
          <w:color w:val="002838" w:themeColor="text1"/>
          <w:sz w:val="72"/>
          <w:szCs w:val="72"/>
        </w:rPr>
        <w:drawing>
          <wp:anchor distT="0" distB="0" distL="114300" distR="114300" simplePos="0" relativeHeight="251658240" behindDoc="1" locked="0" layoutInCell="1" allowOverlap="1" wp14:anchorId="33F7B757" wp14:editId="3EC67426">
            <wp:simplePos x="0" y="0"/>
            <wp:positionH relativeFrom="margin">
              <wp:align>center</wp:align>
            </wp:positionH>
            <wp:positionV relativeFrom="paragraph">
              <wp:posOffset>354965</wp:posOffset>
            </wp:positionV>
            <wp:extent cx="2240280" cy="2240280"/>
            <wp:effectExtent l="0" t="0" r="7620" b="7620"/>
            <wp:wrapSquare wrapText="bothSides"/>
            <wp:docPr id="8135979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597966" name="Picture 813597966"/>
                    <pic:cNvPicPr/>
                  </pic:nvPicPr>
                  <pic:blipFill>
                    <a:blip r:embed="rId7">
                      <a:extLst>
                        <a:ext uri="{28A0092B-C50C-407E-A947-70E740481C1C}">
                          <a14:useLocalDpi xmlns:a14="http://schemas.microsoft.com/office/drawing/2010/main" val="0"/>
                        </a:ext>
                      </a:extLst>
                    </a:blip>
                    <a:stretch>
                      <a:fillRect/>
                    </a:stretch>
                  </pic:blipFill>
                  <pic:spPr>
                    <a:xfrm>
                      <a:off x="0" y="0"/>
                      <a:ext cx="2240280" cy="2240280"/>
                    </a:xfrm>
                    <a:prstGeom prst="rect">
                      <a:avLst/>
                    </a:prstGeom>
                  </pic:spPr>
                </pic:pic>
              </a:graphicData>
            </a:graphic>
          </wp:anchor>
        </w:drawing>
      </w:r>
    </w:p>
    <w:p w14:paraId="673A0DCF" w14:textId="2D5FB652" w:rsidR="003F5432" w:rsidRDefault="003F5432" w:rsidP="003F5432">
      <w:pPr>
        <w:rPr>
          <w:b/>
          <w:bCs/>
          <w:color w:val="002838" w:themeColor="text1"/>
          <w:sz w:val="72"/>
          <w:szCs w:val="72"/>
        </w:rPr>
      </w:pPr>
    </w:p>
    <w:p w14:paraId="094FB1C2" w14:textId="77777777" w:rsidR="003F5432" w:rsidRDefault="003F5432" w:rsidP="003F5432">
      <w:pPr>
        <w:rPr>
          <w:b/>
          <w:bCs/>
          <w:color w:val="002838" w:themeColor="text1"/>
          <w:sz w:val="72"/>
          <w:szCs w:val="72"/>
        </w:rPr>
      </w:pPr>
    </w:p>
    <w:p w14:paraId="603433D0" w14:textId="77777777" w:rsidR="003F5432" w:rsidRDefault="003F5432" w:rsidP="003F5432">
      <w:pPr>
        <w:rPr>
          <w:b/>
          <w:bCs/>
          <w:color w:val="002838" w:themeColor="text1"/>
          <w:sz w:val="72"/>
          <w:szCs w:val="72"/>
        </w:rPr>
      </w:pPr>
    </w:p>
    <w:p w14:paraId="23BD0E9B" w14:textId="77777777" w:rsidR="003F5432" w:rsidRDefault="003F5432" w:rsidP="003F5432">
      <w:pPr>
        <w:rPr>
          <w:b/>
          <w:bCs/>
          <w:color w:val="002838" w:themeColor="text1"/>
          <w:sz w:val="72"/>
          <w:szCs w:val="72"/>
        </w:rPr>
      </w:pPr>
    </w:p>
    <w:p w14:paraId="66AC8852" w14:textId="77777777" w:rsidR="003F5432" w:rsidRDefault="003F5432" w:rsidP="003F5432">
      <w:pPr>
        <w:rPr>
          <w:b/>
          <w:bCs/>
          <w:color w:val="002838" w:themeColor="text1"/>
          <w:sz w:val="72"/>
          <w:szCs w:val="72"/>
        </w:rPr>
      </w:pPr>
    </w:p>
    <w:p w14:paraId="0B681401" w14:textId="18B8576F" w:rsidR="00A63C01" w:rsidRPr="003F5432" w:rsidRDefault="003F5432" w:rsidP="003F5432">
      <w:pPr>
        <w:jc w:val="center"/>
        <w:rPr>
          <w:b/>
          <w:bCs/>
          <w:color w:val="002838" w:themeColor="text1"/>
          <w:sz w:val="72"/>
          <w:szCs w:val="72"/>
        </w:rPr>
      </w:pPr>
      <w:r w:rsidRPr="003F5432">
        <w:rPr>
          <w:b/>
          <w:bCs/>
          <w:color w:val="002838" w:themeColor="text1"/>
          <w:sz w:val="72"/>
          <w:szCs w:val="72"/>
        </w:rPr>
        <w:t>Template Volunteer Expenses Policy</w:t>
      </w:r>
    </w:p>
    <w:p w14:paraId="101640EF" w14:textId="77777777" w:rsidR="00A63C01" w:rsidRDefault="00A63C01" w:rsidP="00A63C01">
      <w:pPr>
        <w:rPr>
          <w:highlight w:val="yellow"/>
        </w:rPr>
      </w:pPr>
    </w:p>
    <w:p w14:paraId="03363B1A" w14:textId="32D4282E" w:rsidR="008C12B3" w:rsidRPr="00387013" w:rsidRDefault="008C12B3" w:rsidP="003F5432">
      <w:pPr>
        <w:pBdr>
          <w:top w:val="single" w:sz="4" w:space="1" w:color="auto"/>
          <w:left w:val="single" w:sz="4" w:space="4" w:color="auto"/>
          <w:bottom w:val="single" w:sz="4" w:space="1" w:color="auto"/>
          <w:right w:val="single" w:sz="4" w:space="4" w:color="auto"/>
        </w:pBdr>
        <w:rPr>
          <w:b/>
          <w:bCs/>
        </w:rPr>
      </w:pPr>
      <w:r w:rsidRPr="00387013">
        <w:rPr>
          <w:b/>
          <w:bCs/>
        </w:rPr>
        <w:t>About this template</w:t>
      </w:r>
    </w:p>
    <w:p w14:paraId="06ED4810" w14:textId="77777777" w:rsidR="00387013" w:rsidRDefault="00387013" w:rsidP="003F5432">
      <w:pPr>
        <w:pBdr>
          <w:top w:val="single" w:sz="4" w:space="1" w:color="auto"/>
          <w:left w:val="single" w:sz="4" w:space="4" w:color="auto"/>
          <w:bottom w:val="single" w:sz="4" w:space="1" w:color="auto"/>
          <w:right w:val="single" w:sz="4" w:space="4" w:color="auto"/>
        </w:pBdr>
      </w:pPr>
    </w:p>
    <w:p w14:paraId="52860B5E" w14:textId="653D9796" w:rsidR="008C12B3" w:rsidRDefault="008C12B3" w:rsidP="003F5432">
      <w:pPr>
        <w:pBdr>
          <w:top w:val="single" w:sz="4" w:space="1" w:color="auto"/>
          <w:left w:val="single" w:sz="4" w:space="4" w:color="auto"/>
          <w:bottom w:val="single" w:sz="4" w:space="1" w:color="auto"/>
          <w:right w:val="single" w:sz="4" w:space="4" w:color="auto"/>
        </w:pBdr>
      </w:pPr>
      <w:r w:rsidRPr="00387013">
        <w:t>This template is provided for general informational purposes only and does not constitute legal or professional advice. While every effort has been made to ensure the accuracy and relevance of the content, users are responsible for reviewing and adapting the template to suit their specific circumstances, legal requirements, and organisational needs.</w:t>
      </w:r>
    </w:p>
    <w:p w14:paraId="022FF789" w14:textId="77777777" w:rsidR="00387013" w:rsidRPr="00387013" w:rsidRDefault="00387013" w:rsidP="003F5432">
      <w:pPr>
        <w:pBdr>
          <w:top w:val="single" w:sz="4" w:space="1" w:color="auto"/>
          <w:left w:val="single" w:sz="4" w:space="4" w:color="auto"/>
          <w:bottom w:val="single" w:sz="4" w:space="1" w:color="auto"/>
          <w:right w:val="single" w:sz="4" w:space="4" w:color="auto"/>
        </w:pBdr>
      </w:pPr>
    </w:p>
    <w:p w14:paraId="49F652C5" w14:textId="03F6991F" w:rsidR="003315DC" w:rsidRPr="00BB7287" w:rsidRDefault="008C12B3" w:rsidP="003F5432">
      <w:pPr>
        <w:pBdr>
          <w:top w:val="single" w:sz="4" w:space="1" w:color="auto"/>
          <w:left w:val="single" w:sz="4" w:space="4" w:color="auto"/>
          <w:bottom w:val="single" w:sz="4" w:space="1" w:color="auto"/>
          <w:right w:val="single" w:sz="4" w:space="4" w:color="auto"/>
        </w:pBdr>
      </w:pPr>
      <w:r w:rsidRPr="00387013">
        <w:t>Gloucestershire VCSE Alliance accepts no liability for any loss or damage arising from the use of this template.</w:t>
      </w:r>
      <w:r w:rsidRPr="00A63C01">
        <w:t xml:space="preserve"> </w:t>
      </w:r>
    </w:p>
    <w:p w14:paraId="0B83B8EC" w14:textId="77777777" w:rsidR="00BB7287" w:rsidRDefault="00BB7287" w:rsidP="00A63C01"/>
    <w:p w14:paraId="602040B2" w14:textId="60CF3F11" w:rsidR="003315DC" w:rsidRPr="00BB7287" w:rsidRDefault="003315DC" w:rsidP="00A63C01"/>
    <w:p w14:paraId="2A9986CD" w14:textId="77777777" w:rsidR="003315DC" w:rsidRDefault="003315DC" w:rsidP="00A63C01">
      <w:r>
        <w:br w:type="page"/>
      </w:r>
    </w:p>
    <w:p w14:paraId="0A33A9DC" w14:textId="77777777" w:rsidR="00A63C01" w:rsidRDefault="00A63C01" w:rsidP="00A63C01"/>
    <w:p w14:paraId="7EBD727C" w14:textId="77777777" w:rsidR="00A63C01" w:rsidRDefault="00A63C01" w:rsidP="00A63C01"/>
    <w:sdt>
      <w:sdtPr>
        <w:rPr>
          <w:rFonts w:asciiTheme="minorHAnsi" w:eastAsiaTheme="minorHAnsi" w:hAnsiTheme="minorHAnsi" w:cstheme="minorBidi"/>
          <w:color w:val="auto"/>
          <w:sz w:val="24"/>
          <w:szCs w:val="24"/>
          <w:lang w:val="en-GB"/>
        </w:rPr>
        <w:id w:val="562527987"/>
        <w:docPartObj>
          <w:docPartGallery w:val="Table of Contents"/>
          <w:docPartUnique/>
        </w:docPartObj>
      </w:sdtPr>
      <w:sdtEndPr>
        <w:rPr>
          <w:rFonts w:ascii="Arial" w:hAnsi="Arial" w:cs="Arial"/>
          <w:noProof/>
        </w:rPr>
      </w:sdtEndPr>
      <w:sdtContent>
        <w:p w14:paraId="5ED53572" w14:textId="21D202D7" w:rsidR="003315DC" w:rsidRPr="00387013" w:rsidRDefault="003315DC" w:rsidP="00A63C01">
          <w:pPr>
            <w:pStyle w:val="TOCHeading"/>
            <w:rPr>
              <w:b/>
              <w:bCs/>
            </w:rPr>
          </w:pPr>
          <w:r w:rsidRPr="00387013">
            <w:rPr>
              <w:b/>
              <w:bCs/>
            </w:rPr>
            <w:t>Contents</w:t>
          </w:r>
        </w:p>
        <w:p w14:paraId="2C0B87E8" w14:textId="67F00650" w:rsidR="00387013" w:rsidRDefault="003315DC">
          <w:pPr>
            <w:pStyle w:val="TOC2"/>
            <w:tabs>
              <w:tab w:val="right" w:leader="dot" w:pos="9016"/>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19926832" w:history="1">
            <w:r w:rsidR="00387013" w:rsidRPr="0096449A">
              <w:rPr>
                <w:rStyle w:val="Hyperlink"/>
                <w:noProof/>
              </w:rPr>
              <w:t>Introduction</w:t>
            </w:r>
            <w:r w:rsidR="00387013">
              <w:rPr>
                <w:noProof/>
                <w:webHidden/>
              </w:rPr>
              <w:tab/>
            </w:r>
            <w:r w:rsidR="00387013">
              <w:rPr>
                <w:noProof/>
                <w:webHidden/>
              </w:rPr>
              <w:fldChar w:fldCharType="begin"/>
            </w:r>
            <w:r w:rsidR="00387013">
              <w:rPr>
                <w:noProof/>
                <w:webHidden/>
              </w:rPr>
              <w:instrText xml:space="preserve"> PAGEREF _Toc219926832 \h </w:instrText>
            </w:r>
            <w:r w:rsidR="00387013">
              <w:rPr>
                <w:noProof/>
                <w:webHidden/>
              </w:rPr>
            </w:r>
            <w:r w:rsidR="00387013">
              <w:rPr>
                <w:noProof/>
                <w:webHidden/>
              </w:rPr>
              <w:fldChar w:fldCharType="separate"/>
            </w:r>
            <w:r w:rsidR="00387013">
              <w:rPr>
                <w:noProof/>
                <w:webHidden/>
              </w:rPr>
              <w:t>3</w:t>
            </w:r>
            <w:r w:rsidR="00387013">
              <w:rPr>
                <w:noProof/>
                <w:webHidden/>
              </w:rPr>
              <w:fldChar w:fldCharType="end"/>
            </w:r>
          </w:hyperlink>
        </w:p>
        <w:p w14:paraId="51699424" w14:textId="6F73E5B7" w:rsidR="00387013" w:rsidRDefault="00387013">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19926833" w:history="1">
            <w:r w:rsidRPr="0096449A">
              <w:rPr>
                <w:rStyle w:val="Hyperlink"/>
                <w:noProof/>
              </w:rPr>
              <w:t>Scope</w:t>
            </w:r>
            <w:r>
              <w:rPr>
                <w:noProof/>
                <w:webHidden/>
              </w:rPr>
              <w:tab/>
            </w:r>
            <w:r>
              <w:rPr>
                <w:noProof/>
                <w:webHidden/>
              </w:rPr>
              <w:fldChar w:fldCharType="begin"/>
            </w:r>
            <w:r>
              <w:rPr>
                <w:noProof/>
                <w:webHidden/>
              </w:rPr>
              <w:instrText xml:space="preserve"> PAGEREF _Toc219926833 \h </w:instrText>
            </w:r>
            <w:r>
              <w:rPr>
                <w:noProof/>
                <w:webHidden/>
              </w:rPr>
            </w:r>
            <w:r>
              <w:rPr>
                <w:noProof/>
                <w:webHidden/>
              </w:rPr>
              <w:fldChar w:fldCharType="separate"/>
            </w:r>
            <w:r>
              <w:rPr>
                <w:noProof/>
                <w:webHidden/>
              </w:rPr>
              <w:t>3</w:t>
            </w:r>
            <w:r>
              <w:rPr>
                <w:noProof/>
                <w:webHidden/>
              </w:rPr>
              <w:fldChar w:fldCharType="end"/>
            </w:r>
          </w:hyperlink>
        </w:p>
        <w:p w14:paraId="5A650025" w14:textId="61310AE5" w:rsidR="00387013" w:rsidRDefault="00387013">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19926834" w:history="1">
            <w:r w:rsidRPr="0096449A">
              <w:rPr>
                <w:rStyle w:val="Hyperlink"/>
                <w:noProof/>
              </w:rPr>
              <w:t>General Principles</w:t>
            </w:r>
            <w:r>
              <w:rPr>
                <w:noProof/>
                <w:webHidden/>
              </w:rPr>
              <w:tab/>
            </w:r>
            <w:r>
              <w:rPr>
                <w:noProof/>
                <w:webHidden/>
              </w:rPr>
              <w:fldChar w:fldCharType="begin"/>
            </w:r>
            <w:r>
              <w:rPr>
                <w:noProof/>
                <w:webHidden/>
              </w:rPr>
              <w:instrText xml:space="preserve"> PAGEREF _Toc219926834 \h </w:instrText>
            </w:r>
            <w:r>
              <w:rPr>
                <w:noProof/>
                <w:webHidden/>
              </w:rPr>
            </w:r>
            <w:r>
              <w:rPr>
                <w:noProof/>
                <w:webHidden/>
              </w:rPr>
              <w:fldChar w:fldCharType="separate"/>
            </w:r>
            <w:r>
              <w:rPr>
                <w:noProof/>
                <w:webHidden/>
              </w:rPr>
              <w:t>3</w:t>
            </w:r>
            <w:r>
              <w:rPr>
                <w:noProof/>
                <w:webHidden/>
              </w:rPr>
              <w:fldChar w:fldCharType="end"/>
            </w:r>
          </w:hyperlink>
        </w:p>
        <w:p w14:paraId="6FC367D3" w14:textId="78583C57" w:rsidR="00387013" w:rsidRDefault="00387013">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19926835" w:history="1">
            <w:r w:rsidRPr="0096449A">
              <w:rPr>
                <w:rStyle w:val="Hyperlink"/>
                <w:noProof/>
              </w:rPr>
              <w:t>Types of Expenses That Can Be Claimed</w:t>
            </w:r>
            <w:r>
              <w:rPr>
                <w:noProof/>
                <w:webHidden/>
              </w:rPr>
              <w:tab/>
            </w:r>
            <w:r>
              <w:rPr>
                <w:noProof/>
                <w:webHidden/>
              </w:rPr>
              <w:fldChar w:fldCharType="begin"/>
            </w:r>
            <w:r>
              <w:rPr>
                <w:noProof/>
                <w:webHidden/>
              </w:rPr>
              <w:instrText xml:space="preserve"> PAGEREF _Toc219926835 \h </w:instrText>
            </w:r>
            <w:r>
              <w:rPr>
                <w:noProof/>
                <w:webHidden/>
              </w:rPr>
            </w:r>
            <w:r>
              <w:rPr>
                <w:noProof/>
                <w:webHidden/>
              </w:rPr>
              <w:fldChar w:fldCharType="separate"/>
            </w:r>
            <w:r>
              <w:rPr>
                <w:noProof/>
                <w:webHidden/>
              </w:rPr>
              <w:t>3</w:t>
            </w:r>
            <w:r>
              <w:rPr>
                <w:noProof/>
                <w:webHidden/>
              </w:rPr>
              <w:fldChar w:fldCharType="end"/>
            </w:r>
          </w:hyperlink>
        </w:p>
        <w:p w14:paraId="3673086F" w14:textId="32FB0105" w:rsidR="00387013" w:rsidRDefault="00387013">
          <w:pPr>
            <w:pStyle w:val="TOC3"/>
            <w:rPr>
              <w:rFonts w:asciiTheme="minorHAnsi" w:eastAsiaTheme="minorEastAsia" w:hAnsiTheme="minorHAnsi" w:cstheme="minorBidi"/>
              <w:b w:val="0"/>
              <w:bCs w:val="0"/>
              <w:kern w:val="2"/>
              <w:lang w:eastAsia="en-GB"/>
              <w14:ligatures w14:val="standardContextual"/>
            </w:rPr>
          </w:pPr>
          <w:hyperlink w:anchor="_Toc219926836" w:history="1">
            <w:r w:rsidRPr="0096449A">
              <w:rPr>
                <w:rStyle w:val="Hyperlink"/>
              </w:rPr>
              <w:t>Travel Expenses</w:t>
            </w:r>
            <w:r>
              <w:rPr>
                <w:webHidden/>
              </w:rPr>
              <w:tab/>
            </w:r>
            <w:r>
              <w:rPr>
                <w:webHidden/>
              </w:rPr>
              <w:fldChar w:fldCharType="begin"/>
            </w:r>
            <w:r>
              <w:rPr>
                <w:webHidden/>
              </w:rPr>
              <w:instrText xml:space="preserve"> PAGEREF _Toc219926836 \h </w:instrText>
            </w:r>
            <w:r>
              <w:rPr>
                <w:webHidden/>
              </w:rPr>
            </w:r>
            <w:r>
              <w:rPr>
                <w:webHidden/>
              </w:rPr>
              <w:fldChar w:fldCharType="separate"/>
            </w:r>
            <w:r>
              <w:rPr>
                <w:webHidden/>
              </w:rPr>
              <w:t>3</w:t>
            </w:r>
            <w:r>
              <w:rPr>
                <w:webHidden/>
              </w:rPr>
              <w:fldChar w:fldCharType="end"/>
            </w:r>
          </w:hyperlink>
        </w:p>
        <w:p w14:paraId="76174AAF" w14:textId="06338406" w:rsidR="00387013" w:rsidRDefault="00387013">
          <w:pPr>
            <w:pStyle w:val="TOC3"/>
            <w:rPr>
              <w:rFonts w:asciiTheme="minorHAnsi" w:eastAsiaTheme="minorEastAsia" w:hAnsiTheme="minorHAnsi" w:cstheme="minorBidi"/>
              <w:b w:val="0"/>
              <w:bCs w:val="0"/>
              <w:kern w:val="2"/>
              <w:lang w:eastAsia="en-GB"/>
              <w14:ligatures w14:val="standardContextual"/>
            </w:rPr>
          </w:pPr>
          <w:hyperlink w:anchor="_Toc219926837" w:history="1">
            <w:r w:rsidRPr="0096449A">
              <w:rPr>
                <w:rStyle w:val="Hyperlink"/>
              </w:rPr>
              <w:t>Meals and Refreshments</w:t>
            </w:r>
            <w:r>
              <w:rPr>
                <w:webHidden/>
              </w:rPr>
              <w:tab/>
            </w:r>
            <w:r>
              <w:rPr>
                <w:webHidden/>
              </w:rPr>
              <w:fldChar w:fldCharType="begin"/>
            </w:r>
            <w:r>
              <w:rPr>
                <w:webHidden/>
              </w:rPr>
              <w:instrText xml:space="preserve"> PAGEREF _Toc219926837 \h </w:instrText>
            </w:r>
            <w:r>
              <w:rPr>
                <w:webHidden/>
              </w:rPr>
            </w:r>
            <w:r>
              <w:rPr>
                <w:webHidden/>
              </w:rPr>
              <w:fldChar w:fldCharType="separate"/>
            </w:r>
            <w:r>
              <w:rPr>
                <w:webHidden/>
              </w:rPr>
              <w:t>4</w:t>
            </w:r>
            <w:r>
              <w:rPr>
                <w:webHidden/>
              </w:rPr>
              <w:fldChar w:fldCharType="end"/>
            </w:r>
          </w:hyperlink>
        </w:p>
        <w:p w14:paraId="76991CE6" w14:textId="54A80F3D" w:rsidR="00387013" w:rsidRDefault="00387013">
          <w:pPr>
            <w:pStyle w:val="TOC3"/>
            <w:rPr>
              <w:rFonts w:asciiTheme="minorHAnsi" w:eastAsiaTheme="minorEastAsia" w:hAnsiTheme="minorHAnsi" w:cstheme="minorBidi"/>
              <w:b w:val="0"/>
              <w:bCs w:val="0"/>
              <w:kern w:val="2"/>
              <w:lang w:eastAsia="en-GB"/>
              <w14:ligatures w14:val="standardContextual"/>
            </w:rPr>
          </w:pPr>
          <w:hyperlink w:anchor="_Toc219926838" w:history="1">
            <w:r w:rsidRPr="0096449A">
              <w:rPr>
                <w:rStyle w:val="Hyperlink"/>
              </w:rPr>
              <w:t>Other Allowable Expenses</w:t>
            </w:r>
            <w:r>
              <w:rPr>
                <w:webHidden/>
              </w:rPr>
              <w:tab/>
            </w:r>
            <w:r>
              <w:rPr>
                <w:webHidden/>
              </w:rPr>
              <w:fldChar w:fldCharType="begin"/>
            </w:r>
            <w:r>
              <w:rPr>
                <w:webHidden/>
              </w:rPr>
              <w:instrText xml:space="preserve"> PAGEREF _Toc219926838 \h </w:instrText>
            </w:r>
            <w:r>
              <w:rPr>
                <w:webHidden/>
              </w:rPr>
            </w:r>
            <w:r>
              <w:rPr>
                <w:webHidden/>
              </w:rPr>
              <w:fldChar w:fldCharType="separate"/>
            </w:r>
            <w:r>
              <w:rPr>
                <w:webHidden/>
              </w:rPr>
              <w:t>4</w:t>
            </w:r>
            <w:r>
              <w:rPr>
                <w:webHidden/>
              </w:rPr>
              <w:fldChar w:fldCharType="end"/>
            </w:r>
          </w:hyperlink>
        </w:p>
        <w:p w14:paraId="6AF6912C" w14:textId="74DE4670" w:rsidR="00387013" w:rsidRDefault="00387013">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19926839" w:history="1">
            <w:r w:rsidRPr="0096449A">
              <w:rPr>
                <w:rStyle w:val="Hyperlink"/>
                <w:noProof/>
              </w:rPr>
              <w:t>Expenses That Cannot Be Claimed</w:t>
            </w:r>
            <w:r>
              <w:rPr>
                <w:noProof/>
                <w:webHidden/>
              </w:rPr>
              <w:tab/>
            </w:r>
            <w:r>
              <w:rPr>
                <w:noProof/>
                <w:webHidden/>
              </w:rPr>
              <w:fldChar w:fldCharType="begin"/>
            </w:r>
            <w:r>
              <w:rPr>
                <w:noProof/>
                <w:webHidden/>
              </w:rPr>
              <w:instrText xml:space="preserve"> PAGEREF _Toc219926839 \h </w:instrText>
            </w:r>
            <w:r>
              <w:rPr>
                <w:noProof/>
                <w:webHidden/>
              </w:rPr>
            </w:r>
            <w:r>
              <w:rPr>
                <w:noProof/>
                <w:webHidden/>
              </w:rPr>
              <w:fldChar w:fldCharType="separate"/>
            </w:r>
            <w:r>
              <w:rPr>
                <w:noProof/>
                <w:webHidden/>
              </w:rPr>
              <w:t>4</w:t>
            </w:r>
            <w:r>
              <w:rPr>
                <w:noProof/>
                <w:webHidden/>
              </w:rPr>
              <w:fldChar w:fldCharType="end"/>
            </w:r>
          </w:hyperlink>
        </w:p>
        <w:p w14:paraId="102C3B4D" w14:textId="77A431FB" w:rsidR="00387013" w:rsidRDefault="00387013">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19926840" w:history="1">
            <w:r w:rsidRPr="0096449A">
              <w:rPr>
                <w:rStyle w:val="Hyperlink"/>
                <w:noProof/>
              </w:rPr>
              <w:t>Claiming Expenses</w:t>
            </w:r>
            <w:r>
              <w:rPr>
                <w:noProof/>
                <w:webHidden/>
              </w:rPr>
              <w:tab/>
            </w:r>
            <w:r>
              <w:rPr>
                <w:noProof/>
                <w:webHidden/>
              </w:rPr>
              <w:fldChar w:fldCharType="begin"/>
            </w:r>
            <w:r>
              <w:rPr>
                <w:noProof/>
                <w:webHidden/>
              </w:rPr>
              <w:instrText xml:space="preserve"> PAGEREF _Toc219926840 \h </w:instrText>
            </w:r>
            <w:r>
              <w:rPr>
                <w:noProof/>
                <w:webHidden/>
              </w:rPr>
            </w:r>
            <w:r>
              <w:rPr>
                <w:noProof/>
                <w:webHidden/>
              </w:rPr>
              <w:fldChar w:fldCharType="separate"/>
            </w:r>
            <w:r>
              <w:rPr>
                <w:noProof/>
                <w:webHidden/>
              </w:rPr>
              <w:t>4</w:t>
            </w:r>
            <w:r>
              <w:rPr>
                <w:noProof/>
                <w:webHidden/>
              </w:rPr>
              <w:fldChar w:fldCharType="end"/>
            </w:r>
          </w:hyperlink>
        </w:p>
        <w:p w14:paraId="0BEBA542" w14:textId="37C73F92" w:rsidR="00387013" w:rsidRDefault="00387013">
          <w:pPr>
            <w:pStyle w:val="TOC3"/>
            <w:rPr>
              <w:rFonts w:asciiTheme="minorHAnsi" w:eastAsiaTheme="minorEastAsia" w:hAnsiTheme="minorHAnsi" w:cstheme="minorBidi"/>
              <w:b w:val="0"/>
              <w:bCs w:val="0"/>
              <w:kern w:val="2"/>
              <w:lang w:eastAsia="en-GB"/>
              <w14:ligatures w14:val="standardContextual"/>
            </w:rPr>
          </w:pPr>
          <w:hyperlink w:anchor="_Toc219926841" w:history="1">
            <w:r w:rsidRPr="0096449A">
              <w:rPr>
                <w:rStyle w:val="Hyperlink"/>
              </w:rPr>
              <w:t>How to Claim</w:t>
            </w:r>
            <w:r>
              <w:rPr>
                <w:webHidden/>
              </w:rPr>
              <w:tab/>
            </w:r>
            <w:r>
              <w:rPr>
                <w:webHidden/>
              </w:rPr>
              <w:fldChar w:fldCharType="begin"/>
            </w:r>
            <w:r>
              <w:rPr>
                <w:webHidden/>
              </w:rPr>
              <w:instrText xml:space="preserve"> PAGEREF _Toc219926841 \h </w:instrText>
            </w:r>
            <w:r>
              <w:rPr>
                <w:webHidden/>
              </w:rPr>
            </w:r>
            <w:r>
              <w:rPr>
                <w:webHidden/>
              </w:rPr>
              <w:fldChar w:fldCharType="separate"/>
            </w:r>
            <w:r>
              <w:rPr>
                <w:webHidden/>
              </w:rPr>
              <w:t>4</w:t>
            </w:r>
            <w:r>
              <w:rPr>
                <w:webHidden/>
              </w:rPr>
              <w:fldChar w:fldCharType="end"/>
            </w:r>
          </w:hyperlink>
        </w:p>
        <w:p w14:paraId="6A2F95DD" w14:textId="03981B35" w:rsidR="00387013" w:rsidRDefault="00387013">
          <w:pPr>
            <w:pStyle w:val="TOC3"/>
            <w:rPr>
              <w:rFonts w:asciiTheme="minorHAnsi" w:eastAsiaTheme="minorEastAsia" w:hAnsiTheme="minorHAnsi" w:cstheme="minorBidi"/>
              <w:b w:val="0"/>
              <w:bCs w:val="0"/>
              <w:kern w:val="2"/>
              <w:lang w:eastAsia="en-GB"/>
              <w14:ligatures w14:val="standardContextual"/>
            </w:rPr>
          </w:pPr>
          <w:hyperlink w:anchor="_Toc219926842" w:history="1">
            <w:r w:rsidRPr="0096449A">
              <w:rPr>
                <w:rStyle w:val="Hyperlink"/>
                <w:rFonts w:asciiTheme="majorHAnsi" w:hAnsiTheme="majorHAnsi" w:cstheme="majorBidi"/>
              </w:rPr>
              <w:t>Timeframe</w:t>
            </w:r>
            <w:r>
              <w:rPr>
                <w:webHidden/>
              </w:rPr>
              <w:tab/>
            </w:r>
            <w:r>
              <w:rPr>
                <w:webHidden/>
              </w:rPr>
              <w:fldChar w:fldCharType="begin"/>
            </w:r>
            <w:r>
              <w:rPr>
                <w:webHidden/>
              </w:rPr>
              <w:instrText xml:space="preserve"> PAGEREF _Toc219926842 \h </w:instrText>
            </w:r>
            <w:r>
              <w:rPr>
                <w:webHidden/>
              </w:rPr>
            </w:r>
            <w:r>
              <w:rPr>
                <w:webHidden/>
              </w:rPr>
              <w:fldChar w:fldCharType="separate"/>
            </w:r>
            <w:r>
              <w:rPr>
                <w:webHidden/>
              </w:rPr>
              <w:t>5</w:t>
            </w:r>
            <w:r>
              <w:rPr>
                <w:webHidden/>
              </w:rPr>
              <w:fldChar w:fldCharType="end"/>
            </w:r>
          </w:hyperlink>
        </w:p>
        <w:p w14:paraId="3E9524AA" w14:textId="47118AF3" w:rsidR="00387013" w:rsidRDefault="00387013">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19926843" w:history="1">
            <w:r w:rsidRPr="0096449A">
              <w:rPr>
                <w:rStyle w:val="Hyperlink"/>
                <w:noProof/>
              </w:rPr>
              <w:t>Payment of Expenses</w:t>
            </w:r>
            <w:r>
              <w:rPr>
                <w:noProof/>
                <w:webHidden/>
              </w:rPr>
              <w:tab/>
            </w:r>
            <w:r>
              <w:rPr>
                <w:noProof/>
                <w:webHidden/>
              </w:rPr>
              <w:fldChar w:fldCharType="begin"/>
            </w:r>
            <w:r>
              <w:rPr>
                <w:noProof/>
                <w:webHidden/>
              </w:rPr>
              <w:instrText xml:space="preserve"> PAGEREF _Toc219926843 \h </w:instrText>
            </w:r>
            <w:r>
              <w:rPr>
                <w:noProof/>
                <w:webHidden/>
              </w:rPr>
            </w:r>
            <w:r>
              <w:rPr>
                <w:noProof/>
                <w:webHidden/>
              </w:rPr>
              <w:fldChar w:fldCharType="separate"/>
            </w:r>
            <w:r>
              <w:rPr>
                <w:noProof/>
                <w:webHidden/>
              </w:rPr>
              <w:t>5</w:t>
            </w:r>
            <w:r>
              <w:rPr>
                <w:noProof/>
                <w:webHidden/>
              </w:rPr>
              <w:fldChar w:fldCharType="end"/>
            </w:r>
          </w:hyperlink>
        </w:p>
        <w:p w14:paraId="7AAC5E61" w14:textId="7FC7F4D0" w:rsidR="00387013" w:rsidRDefault="00387013">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19926844" w:history="1">
            <w:r w:rsidRPr="0096449A">
              <w:rPr>
                <w:rStyle w:val="Hyperlink"/>
                <w:noProof/>
              </w:rPr>
              <w:t>Approval and Monitoring</w:t>
            </w:r>
            <w:r>
              <w:rPr>
                <w:noProof/>
                <w:webHidden/>
              </w:rPr>
              <w:tab/>
            </w:r>
            <w:r>
              <w:rPr>
                <w:noProof/>
                <w:webHidden/>
              </w:rPr>
              <w:fldChar w:fldCharType="begin"/>
            </w:r>
            <w:r>
              <w:rPr>
                <w:noProof/>
                <w:webHidden/>
              </w:rPr>
              <w:instrText xml:space="preserve"> PAGEREF _Toc219926844 \h </w:instrText>
            </w:r>
            <w:r>
              <w:rPr>
                <w:noProof/>
                <w:webHidden/>
              </w:rPr>
            </w:r>
            <w:r>
              <w:rPr>
                <w:noProof/>
                <w:webHidden/>
              </w:rPr>
              <w:fldChar w:fldCharType="separate"/>
            </w:r>
            <w:r>
              <w:rPr>
                <w:noProof/>
                <w:webHidden/>
              </w:rPr>
              <w:t>5</w:t>
            </w:r>
            <w:r>
              <w:rPr>
                <w:noProof/>
                <w:webHidden/>
              </w:rPr>
              <w:fldChar w:fldCharType="end"/>
            </w:r>
          </w:hyperlink>
        </w:p>
        <w:p w14:paraId="41AD9A29" w14:textId="04A6C764" w:rsidR="00387013" w:rsidRDefault="00387013">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19926845" w:history="1">
            <w:r w:rsidRPr="0096449A">
              <w:rPr>
                <w:rStyle w:val="Hyperlink"/>
                <w:noProof/>
              </w:rPr>
              <w:t>Equality and Accessibility</w:t>
            </w:r>
            <w:r>
              <w:rPr>
                <w:noProof/>
                <w:webHidden/>
              </w:rPr>
              <w:tab/>
            </w:r>
            <w:r>
              <w:rPr>
                <w:noProof/>
                <w:webHidden/>
              </w:rPr>
              <w:fldChar w:fldCharType="begin"/>
            </w:r>
            <w:r>
              <w:rPr>
                <w:noProof/>
                <w:webHidden/>
              </w:rPr>
              <w:instrText xml:space="preserve"> PAGEREF _Toc219926845 \h </w:instrText>
            </w:r>
            <w:r>
              <w:rPr>
                <w:noProof/>
                <w:webHidden/>
              </w:rPr>
            </w:r>
            <w:r>
              <w:rPr>
                <w:noProof/>
                <w:webHidden/>
              </w:rPr>
              <w:fldChar w:fldCharType="separate"/>
            </w:r>
            <w:r>
              <w:rPr>
                <w:noProof/>
                <w:webHidden/>
              </w:rPr>
              <w:t>5</w:t>
            </w:r>
            <w:r>
              <w:rPr>
                <w:noProof/>
                <w:webHidden/>
              </w:rPr>
              <w:fldChar w:fldCharType="end"/>
            </w:r>
          </w:hyperlink>
        </w:p>
        <w:p w14:paraId="3BFFF887" w14:textId="4EC9FCC3" w:rsidR="00387013" w:rsidRDefault="00387013">
          <w:pPr>
            <w:pStyle w:val="TOC2"/>
            <w:tabs>
              <w:tab w:val="right" w:leader="dot" w:pos="9016"/>
            </w:tabs>
            <w:rPr>
              <w:rFonts w:asciiTheme="minorHAnsi" w:eastAsiaTheme="minorEastAsia" w:hAnsiTheme="minorHAnsi" w:cstheme="minorBidi"/>
              <w:noProof/>
              <w:kern w:val="2"/>
              <w:lang w:eastAsia="en-GB"/>
              <w14:ligatures w14:val="standardContextual"/>
            </w:rPr>
          </w:pPr>
          <w:hyperlink w:anchor="_Toc219926846" w:history="1">
            <w:r w:rsidRPr="0096449A">
              <w:rPr>
                <w:rStyle w:val="Hyperlink"/>
                <w:noProof/>
              </w:rPr>
              <w:t>Review of Policy</w:t>
            </w:r>
            <w:r>
              <w:rPr>
                <w:noProof/>
                <w:webHidden/>
              </w:rPr>
              <w:tab/>
            </w:r>
            <w:r>
              <w:rPr>
                <w:noProof/>
                <w:webHidden/>
              </w:rPr>
              <w:fldChar w:fldCharType="begin"/>
            </w:r>
            <w:r>
              <w:rPr>
                <w:noProof/>
                <w:webHidden/>
              </w:rPr>
              <w:instrText xml:space="preserve"> PAGEREF _Toc219926846 \h </w:instrText>
            </w:r>
            <w:r>
              <w:rPr>
                <w:noProof/>
                <w:webHidden/>
              </w:rPr>
            </w:r>
            <w:r>
              <w:rPr>
                <w:noProof/>
                <w:webHidden/>
              </w:rPr>
              <w:fldChar w:fldCharType="separate"/>
            </w:r>
            <w:r>
              <w:rPr>
                <w:noProof/>
                <w:webHidden/>
              </w:rPr>
              <w:t>5</w:t>
            </w:r>
            <w:r>
              <w:rPr>
                <w:noProof/>
                <w:webHidden/>
              </w:rPr>
              <w:fldChar w:fldCharType="end"/>
            </w:r>
          </w:hyperlink>
        </w:p>
        <w:p w14:paraId="3470417D" w14:textId="65EE2084" w:rsidR="003315DC" w:rsidRDefault="003315DC" w:rsidP="00A63C01">
          <w:r>
            <w:rPr>
              <w:noProof/>
            </w:rPr>
            <w:fldChar w:fldCharType="end"/>
          </w:r>
        </w:p>
      </w:sdtContent>
    </w:sdt>
    <w:p w14:paraId="27CC4198" w14:textId="61FD3C7C" w:rsidR="003315DC" w:rsidRDefault="003315DC" w:rsidP="00A63C01">
      <w:r>
        <w:br w:type="page"/>
      </w:r>
    </w:p>
    <w:p w14:paraId="105A313F" w14:textId="77777777" w:rsidR="00A63C01" w:rsidRDefault="00A63C01" w:rsidP="00A63C01"/>
    <w:p w14:paraId="04235F60" w14:textId="77777777" w:rsidR="00A63C01" w:rsidRDefault="00A63C01" w:rsidP="00A63C01"/>
    <w:p w14:paraId="4E64D02C" w14:textId="50C3D731" w:rsidR="00A63C01" w:rsidRDefault="002E09E0" w:rsidP="00A63C01">
      <w:pPr>
        <w:pStyle w:val="PolicyHeading2"/>
      </w:pPr>
      <w:bookmarkStart w:id="0" w:name="_Toc219926832"/>
      <w:r w:rsidRPr="008C12B3">
        <w:t>Introduction</w:t>
      </w:r>
      <w:bookmarkEnd w:id="0"/>
    </w:p>
    <w:p w14:paraId="0C9317B5" w14:textId="77777777" w:rsidR="00A63C01" w:rsidRPr="00A63C01" w:rsidRDefault="00A63C01" w:rsidP="00A63C01">
      <w:r w:rsidRPr="00A63C01">
        <w:rPr>
          <w:highlight w:val="yellow"/>
        </w:rPr>
        <w:t>[Organisation name]</w:t>
      </w:r>
      <w:r w:rsidRPr="00A63C01">
        <w:t xml:space="preserve"> recognises that volunteers should not be financially disadvantaged </w:t>
      </w:r>
      <w:proofErr w:type="gramStart"/>
      <w:r w:rsidRPr="00A63C01">
        <w:t>as a result of</w:t>
      </w:r>
      <w:proofErr w:type="gramEnd"/>
      <w:r w:rsidRPr="00A63C01">
        <w:t xml:space="preserve"> their volunteering. This policy explains what expenses can be claimed, how to claim them, and the process for approval and reimbursement.</w:t>
      </w:r>
    </w:p>
    <w:p w14:paraId="02012791" w14:textId="77777777" w:rsidR="00A63C01" w:rsidRPr="00A63C01" w:rsidRDefault="00A63C01" w:rsidP="00A63C01"/>
    <w:p w14:paraId="01578A9F" w14:textId="77777777" w:rsidR="00A63C01" w:rsidRDefault="00A63C01" w:rsidP="00A63C01">
      <w:r w:rsidRPr="00A63C01">
        <w:t>This policy supports equality, transparency, and good financial governance</w:t>
      </w:r>
      <w:r>
        <w:t>.</w:t>
      </w:r>
    </w:p>
    <w:p w14:paraId="166D97EF" w14:textId="77777777" w:rsidR="00A63C01" w:rsidRDefault="00A63C01" w:rsidP="00A63C01"/>
    <w:p w14:paraId="5F4C28D5" w14:textId="0FB5F0F9" w:rsidR="00A63C01" w:rsidRDefault="00A63C01" w:rsidP="00A63C01">
      <w:pPr>
        <w:pStyle w:val="PolicyHeading2"/>
      </w:pPr>
      <w:bookmarkStart w:id="1" w:name="_Toc219926833"/>
      <w:r>
        <w:t>Scope</w:t>
      </w:r>
      <w:bookmarkEnd w:id="1"/>
    </w:p>
    <w:p w14:paraId="07C75A9D" w14:textId="77777777" w:rsidR="00A63C01" w:rsidRDefault="00A63C01" w:rsidP="00A63C01">
      <w:r>
        <w:t xml:space="preserve">This policy applies to all volunteers who are formally registered with </w:t>
      </w:r>
      <w:r w:rsidRPr="00A63C01">
        <w:rPr>
          <w:highlight w:val="yellow"/>
        </w:rPr>
        <w:t>[Organisation name</w:t>
      </w:r>
      <w:r>
        <w:t>], including trustees where they are acting in a voluntary capacity.</w:t>
      </w:r>
    </w:p>
    <w:p w14:paraId="05EBFFEC" w14:textId="77777777" w:rsidR="00A63C01" w:rsidRDefault="00A63C01" w:rsidP="00A63C01"/>
    <w:p w14:paraId="49C5ADC4" w14:textId="77777777" w:rsidR="00A63C01" w:rsidRDefault="00A63C01" w:rsidP="00A63C01">
      <w:r>
        <w:t>Expenses are reimbursed only where they are reasonable, necessary, and directly related to volunteering activities.</w:t>
      </w:r>
    </w:p>
    <w:p w14:paraId="3FA81869" w14:textId="77777777" w:rsidR="00A63C01" w:rsidRDefault="00A63C01" w:rsidP="00A63C01"/>
    <w:p w14:paraId="30B2FF38" w14:textId="19DC9775" w:rsidR="00A63C01" w:rsidRDefault="00A63C01" w:rsidP="00A63C01">
      <w:pPr>
        <w:pStyle w:val="PolicyHeading2"/>
      </w:pPr>
      <w:bookmarkStart w:id="2" w:name="_Toc219926834"/>
      <w:r>
        <w:t>General Principles</w:t>
      </w:r>
      <w:bookmarkEnd w:id="2"/>
    </w:p>
    <w:p w14:paraId="3A14F90B" w14:textId="7DAFC4B8" w:rsidR="00A63C01" w:rsidRDefault="00A63C01" w:rsidP="00A63C01">
      <w:pPr>
        <w:pStyle w:val="ListParagraph"/>
        <w:numPr>
          <w:ilvl w:val="0"/>
          <w:numId w:val="20"/>
        </w:numPr>
      </w:pPr>
      <w:r>
        <w:t>Volunteers are entitled to claim legitimate out-of-pocket expenses.</w:t>
      </w:r>
    </w:p>
    <w:p w14:paraId="73808872" w14:textId="2D7B3AE4" w:rsidR="00A63C01" w:rsidRDefault="00A63C01" w:rsidP="00A63C01">
      <w:pPr>
        <w:pStyle w:val="ListParagraph"/>
        <w:numPr>
          <w:ilvl w:val="0"/>
          <w:numId w:val="20"/>
        </w:numPr>
      </w:pPr>
      <w:r>
        <w:t>Expenses must be claimed promptly and supported by receipts where possible.</w:t>
      </w:r>
    </w:p>
    <w:p w14:paraId="77A2B23B" w14:textId="0A2A7524" w:rsidR="00A63C01" w:rsidRDefault="00A63C01" w:rsidP="00A63C01">
      <w:pPr>
        <w:pStyle w:val="ListParagraph"/>
        <w:numPr>
          <w:ilvl w:val="0"/>
          <w:numId w:val="20"/>
        </w:numPr>
      </w:pPr>
      <w:r>
        <w:t>Expenses are reimbursed at cost and are not payments or rewards.</w:t>
      </w:r>
    </w:p>
    <w:p w14:paraId="379C7054" w14:textId="77777777" w:rsidR="00A63C01" w:rsidRDefault="00A63C01" w:rsidP="00A63C01">
      <w:pPr>
        <w:pStyle w:val="ListParagraph"/>
        <w:numPr>
          <w:ilvl w:val="0"/>
          <w:numId w:val="20"/>
        </w:numPr>
      </w:pPr>
      <w:r>
        <w:t>Claims that do not comply with this policy may be declined.</w:t>
      </w:r>
    </w:p>
    <w:p w14:paraId="078E19C4" w14:textId="77777777" w:rsidR="00A63C01" w:rsidRDefault="00A63C01" w:rsidP="00A63C01"/>
    <w:p w14:paraId="717F201C" w14:textId="5053B7B9" w:rsidR="00A63C01" w:rsidRDefault="00A63C01" w:rsidP="00A63C01">
      <w:pPr>
        <w:pStyle w:val="PolicyHeading2"/>
      </w:pPr>
      <w:bookmarkStart w:id="3" w:name="_Toc219926835"/>
      <w:r>
        <w:t>Types of Expenses That Can Be Claimed</w:t>
      </w:r>
      <w:bookmarkEnd w:id="3"/>
    </w:p>
    <w:p w14:paraId="34FFBCF2" w14:textId="3FE3DFBE" w:rsidR="00A63C01" w:rsidRPr="00A63C01" w:rsidRDefault="00A63C01" w:rsidP="00A63C01">
      <w:pPr>
        <w:pStyle w:val="Heading3"/>
      </w:pPr>
      <w:bookmarkStart w:id="4" w:name="_Toc219926836"/>
      <w:r w:rsidRPr="00A63C01">
        <w:t>Travel Expenses</w:t>
      </w:r>
      <w:bookmarkEnd w:id="4"/>
    </w:p>
    <w:p w14:paraId="5200639C" w14:textId="77777777" w:rsidR="00A63C01" w:rsidRDefault="00A63C01" w:rsidP="00A63C01"/>
    <w:p w14:paraId="73FA2D63" w14:textId="77777777" w:rsidR="00A63C01" w:rsidRDefault="00A63C01" w:rsidP="00A63C01">
      <w:r>
        <w:t>Volunteers may claim travel costs incurred while volunteering, including:</w:t>
      </w:r>
    </w:p>
    <w:p w14:paraId="5FAC275F" w14:textId="77777777" w:rsidR="00A63C01" w:rsidRDefault="00A63C01" w:rsidP="00A63C01"/>
    <w:p w14:paraId="4E552FE0" w14:textId="57218813" w:rsidR="00A63C01" w:rsidRDefault="00A63C01" w:rsidP="00A63C01">
      <w:pPr>
        <w:pStyle w:val="ListParagraph"/>
        <w:numPr>
          <w:ilvl w:val="0"/>
          <w:numId w:val="21"/>
        </w:numPr>
      </w:pPr>
      <w:r>
        <w:t>Public transport: bus, train, tram (standard class only)</w:t>
      </w:r>
    </w:p>
    <w:p w14:paraId="57B5EFA1" w14:textId="18579765" w:rsidR="00A63C01" w:rsidRDefault="00A63C01" w:rsidP="00A63C01">
      <w:pPr>
        <w:pStyle w:val="ListParagraph"/>
        <w:numPr>
          <w:ilvl w:val="0"/>
          <w:numId w:val="21"/>
        </w:numPr>
      </w:pPr>
      <w:r>
        <w:t>Mileage when using a personal vehicle:</w:t>
      </w:r>
    </w:p>
    <w:p w14:paraId="7745C649" w14:textId="6B83CD42" w:rsidR="00A63C01" w:rsidRDefault="00A63C01" w:rsidP="00A63C01">
      <w:pPr>
        <w:pStyle w:val="ListParagraph"/>
        <w:numPr>
          <w:ilvl w:val="0"/>
          <w:numId w:val="21"/>
        </w:numPr>
      </w:pPr>
      <w:r>
        <w:t>Cars: up to HMRC approved rate (currently 45p per mile)</w:t>
      </w:r>
    </w:p>
    <w:p w14:paraId="616BC83B" w14:textId="25EE574E" w:rsidR="00A63C01" w:rsidRDefault="00A63C01" w:rsidP="00A63C01">
      <w:pPr>
        <w:pStyle w:val="ListParagraph"/>
        <w:numPr>
          <w:ilvl w:val="0"/>
          <w:numId w:val="21"/>
        </w:numPr>
      </w:pPr>
      <w:r>
        <w:t>Motorcycles: up to HMRC approved rate</w:t>
      </w:r>
    </w:p>
    <w:p w14:paraId="756F229A" w14:textId="4A4FAF5C" w:rsidR="00A63C01" w:rsidRDefault="00A63C01" w:rsidP="00A63C01">
      <w:pPr>
        <w:pStyle w:val="ListParagraph"/>
        <w:numPr>
          <w:ilvl w:val="0"/>
          <w:numId w:val="21"/>
        </w:numPr>
      </w:pPr>
      <w:r>
        <w:t>Bicycles: up to HMRC approved rate</w:t>
      </w:r>
    </w:p>
    <w:p w14:paraId="438F7497" w14:textId="77777777" w:rsidR="00A63C01" w:rsidRDefault="00A63C01" w:rsidP="00A63C01">
      <w:pPr>
        <w:pStyle w:val="ListParagraph"/>
        <w:numPr>
          <w:ilvl w:val="0"/>
          <w:numId w:val="21"/>
        </w:numPr>
      </w:pPr>
      <w:r>
        <w:t>Parking fees related to volunteering activities</w:t>
      </w:r>
    </w:p>
    <w:p w14:paraId="7178AE6D" w14:textId="77777777" w:rsidR="00A63C01" w:rsidRDefault="00A63C01" w:rsidP="00A63C01"/>
    <w:p w14:paraId="51436DAC" w14:textId="6E07295F" w:rsidR="00A63C01" w:rsidRDefault="00A63C01" w:rsidP="00A63C01">
      <w:r>
        <w:t>Taxi fares will only be reimbursed where:</w:t>
      </w:r>
    </w:p>
    <w:p w14:paraId="79B0B24F" w14:textId="77777777" w:rsidR="00A63C01" w:rsidRDefault="00A63C01" w:rsidP="00A63C01"/>
    <w:p w14:paraId="1AD82783" w14:textId="4D1C23DB" w:rsidR="00A63C01" w:rsidRDefault="00A63C01" w:rsidP="00A63C01">
      <w:pPr>
        <w:pStyle w:val="ListParagraph"/>
        <w:numPr>
          <w:ilvl w:val="0"/>
          <w:numId w:val="22"/>
        </w:numPr>
      </w:pPr>
      <w:r>
        <w:t>Public transport is unavailable or impractical, or</w:t>
      </w:r>
    </w:p>
    <w:p w14:paraId="030AC812" w14:textId="28324A66" w:rsidR="00A63C01" w:rsidRDefault="00A63C01" w:rsidP="00A63C01">
      <w:pPr>
        <w:pStyle w:val="ListParagraph"/>
        <w:numPr>
          <w:ilvl w:val="0"/>
          <w:numId w:val="22"/>
        </w:numPr>
      </w:pPr>
      <w:r>
        <w:t>The volunteer has specific accessibility needs (approval should be sought in advance where possible).</w:t>
      </w:r>
    </w:p>
    <w:p w14:paraId="4FA9F9EF" w14:textId="77777777" w:rsidR="00A63C01" w:rsidRDefault="00A63C01" w:rsidP="00A63C01"/>
    <w:p w14:paraId="5E88C5ED" w14:textId="77777777" w:rsidR="00A63C01" w:rsidRDefault="00A63C01" w:rsidP="00A63C01"/>
    <w:p w14:paraId="598C2607" w14:textId="77777777" w:rsidR="00A63C01" w:rsidRDefault="00A63C01" w:rsidP="00A63C01"/>
    <w:p w14:paraId="0FC3DB25" w14:textId="77777777" w:rsidR="00A63C01" w:rsidRDefault="00A63C01" w:rsidP="00A63C01"/>
    <w:p w14:paraId="02C8422D" w14:textId="77777777" w:rsidR="00A63C01" w:rsidRDefault="00A63C01" w:rsidP="00A63C01"/>
    <w:p w14:paraId="46E623C9" w14:textId="53B34825" w:rsidR="00A63C01" w:rsidRDefault="00A63C01" w:rsidP="00A63C01">
      <w:pPr>
        <w:pStyle w:val="Heading3"/>
      </w:pPr>
      <w:bookmarkStart w:id="5" w:name="_Toc219926837"/>
      <w:r>
        <w:t>Meals and Refreshments</w:t>
      </w:r>
      <w:bookmarkEnd w:id="5"/>
    </w:p>
    <w:p w14:paraId="05F7BE53" w14:textId="77777777" w:rsidR="00A63C01" w:rsidRDefault="00A63C01" w:rsidP="00A63C01"/>
    <w:p w14:paraId="0C4D23A3" w14:textId="77777777" w:rsidR="00A63C01" w:rsidRDefault="00A63C01" w:rsidP="00A63C01">
      <w:r>
        <w:t>Volunteers may claim reasonable meal or refreshment costs where:</w:t>
      </w:r>
    </w:p>
    <w:p w14:paraId="065CE183" w14:textId="77777777" w:rsidR="00A63C01" w:rsidRDefault="00A63C01" w:rsidP="00A63C01"/>
    <w:p w14:paraId="300EC386" w14:textId="759A8514" w:rsidR="00A63C01" w:rsidRDefault="00A63C01" w:rsidP="00A63C01">
      <w:pPr>
        <w:pStyle w:val="ListParagraph"/>
        <w:numPr>
          <w:ilvl w:val="0"/>
          <w:numId w:val="23"/>
        </w:numPr>
      </w:pPr>
      <w:r>
        <w:t>Volunteering lasts more than [X] hours, or</w:t>
      </w:r>
    </w:p>
    <w:p w14:paraId="77D6D289" w14:textId="04FD2CCD" w:rsidR="00A63C01" w:rsidRDefault="00A63C01" w:rsidP="00A63C01">
      <w:pPr>
        <w:pStyle w:val="ListParagraph"/>
        <w:numPr>
          <w:ilvl w:val="0"/>
          <w:numId w:val="23"/>
        </w:numPr>
      </w:pPr>
      <w:r>
        <w:t>Volunteering takes place over a normal mealtime</w:t>
      </w:r>
    </w:p>
    <w:p w14:paraId="0757DC9E" w14:textId="77777777" w:rsidR="00A63C01" w:rsidRDefault="00A63C01" w:rsidP="00A63C01">
      <w:pPr>
        <w:pStyle w:val="ListParagraph"/>
        <w:numPr>
          <w:ilvl w:val="0"/>
          <w:numId w:val="23"/>
        </w:numPr>
      </w:pPr>
      <w:r>
        <w:t>Alcohol will not be reimbursed.</w:t>
      </w:r>
    </w:p>
    <w:p w14:paraId="50B73CD7" w14:textId="77777777" w:rsidR="00A63C01" w:rsidRDefault="00A63C01" w:rsidP="00A63C01"/>
    <w:p w14:paraId="20A5DABA" w14:textId="0C61E8AE" w:rsidR="00A63C01" w:rsidRDefault="00A63C01" w:rsidP="00A63C01">
      <w:pPr>
        <w:pStyle w:val="Heading3"/>
      </w:pPr>
      <w:bookmarkStart w:id="6" w:name="_Toc219926838"/>
      <w:r>
        <w:t>Other Allowable Expenses</w:t>
      </w:r>
      <w:bookmarkEnd w:id="6"/>
    </w:p>
    <w:p w14:paraId="15C4C426" w14:textId="77777777" w:rsidR="00A63C01" w:rsidRDefault="00A63C01" w:rsidP="00A63C01"/>
    <w:p w14:paraId="4774289C" w14:textId="480988F3" w:rsidR="00A63C01" w:rsidRDefault="00A63C01" w:rsidP="00A63C01">
      <w:r>
        <w:t>With prior approval, volunteers may also claim:</w:t>
      </w:r>
    </w:p>
    <w:p w14:paraId="5CD3EFB0" w14:textId="77777777" w:rsidR="00A63C01" w:rsidRDefault="00A63C01" w:rsidP="00A63C01"/>
    <w:p w14:paraId="0936E912" w14:textId="5069F0EE" w:rsidR="00A63C01" w:rsidRDefault="00A63C01" w:rsidP="00A63C01">
      <w:pPr>
        <w:pStyle w:val="ListParagraph"/>
        <w:numPr>
          <w:ilvl w:val="0"/>
          <w:numId w:val="24"/>
        </w:numPr>
      </w:pPr>
      <w:r>
        <w:t>Care costs (e.g. childcare or adult care) incurred solely to enable volunteering</w:t>
      </w:r>
    </w:p>
    <w:p w14:paraId="56670490" w14:textId="4BC8ECA3" w:rsidR="00A63C01" w:rsidRDefault="00A63C01" w:rsidP="00A63C01">
      <w:pPr>
        <w:pStyle w:val="ListParagraph"/>
        <w:numPr>
          <w:ilvl w:val="0"/>
          <w:numId w:val="24"/>
        </w:numPr>
      </w:pPr>
      <w:r>
        <w:t>Materials or resources purchased for volunteering activities</w:t>
      </w:r>
    </w:p>
    <w:p w14:paraId="75DE0B65" w14:textId="5C7A2AEF" w:rsidR="00A63C01" w:rsidRDefault="00A63C01" w:rsidP="00A63C01">
      <w:pPr>
        <w:pStyle w:val="ListParagraph"/>
        <w:numPr>
          <w:ilvl w:val="0"/>
          <w:numId w:val="24"/>
        </w:numPr>
      </w:pPr>
      <w:r>
        <w:t xml:space="preserve">Phone or internet costs </w:t>
      </w:r>
      <w:proofErr w:type="gramStart"/>
      <w:r>
        <w:t>where</w:t>
      </w:r>
      <w:proofErr w:type="gramEnd"/>
      <w:r>
        <w:t xml:space="preserve"> used specifically for volunteering</w:t>
      </w:r>
    </w:p>
    <w:p w14:paraId="626815D4" w14:textId="77777777" w:rsidR="00A63C01" w:rsidRDefault="00A63C01" w:rsidP="00A63C01">
      <w:pPr>
        <w:pStyle w:val="ListParagraph"/>
        <w:numPr>
          <w:ilvl w:val="0"/>
          <w:numId w:val="24"/>
        </w:numPr>
      </w:pPr>
      <w:r>
        <w:t>Training costs agreed in advance</w:t>
      </w:r>
    </w:p>
    <w:p w14:paraId="4E1A54D6" w14:textId="77777777" w:rsidR="00A63C01" w:rsidRDefault="00A63C01" w:rsidP="00A63C01"/>
    <w:p w14:paraId="63356204" w14:textId="572C2890" w:rsidR="00A63C01" w:rsidRPr="00A63C01" w:rsidRDefault="00A63C01" w:rsidP="00A63C01">
      <w:pPr>
        <w:pStyle w:val="PolicyHeading2"/>
      </w:pPr>
      <w:bookmarkStart w:id="7" w:name="_Toc219926839"/>
      <w:r w:rsidRPr="00A63C01">
        <w:t>Expenses That Cannot Be Claimed</w:t>
      </w:r>
      <w:bookmarkEnd w:id="7"/>
    </w:p>
    <w:p w14:paraId="11FE3036" w14:textId="77777777" w:rsidR="00A63C01" w:rsidRDefault="00A63C01" w:rsidP="00A63C01"/>
    <w:p w14:paraId="5F8C4BA7" w14:textId="77777777" w:rsidR="00A63C01" w:rsidRDefault="00A63C01" w:rsidP="00A63C01">
      <w:r>
        <w:t>The following are not reimbursable:</w:t>
      </w:r>
    </w:p>
    <w:p w14:paraId="243F1CD0" w14:textId="77777777" w:rsidR="00A63C01" w:rsidRDefault="00A63C01" w:rsidP="00A63C01"/>
    <w:p w14:paraId="6FBE5FE1" w14:textId="4AE5D2E9" w:rsidR="00A63C01" w:rsidRDefault="00A63C01" w:rsidP="00A63C01">
      <w:pPr>
        <w:pStyle w:val="ListParagraph"/>
        <w:numPr>
          <w:ilvl w:val="0"/>
          <w:numId w:val="25"/>
        </w:numPr>
      </w:pPr>
      <w:r>
        <w:t>Expenses not related to volunteering</w:t>
      </w:r>
    </w:p>
    <w:p w14:paraId="102C0C8D" w14:textId="64ADD1DB" w:rsidR="00A63C01" w:rsidRDefault="00A63C01" w:rsidP="00A63C01">
      <w:pPr>
        <w:pStyle w:val="ListParagraph"/>
        <w:numPr>
          <w:ilvl w:val="0"/>
          <w:numId w:val="25"/>
        </w:numPr>
      </w:pPr>
      <w:r>
        <w:t>Loss of earnings or honoraria</w:t>
      </w:r>
    </w:p>
    <w:p w14:paraId="27389641" w14:textId="32C76984" w:rsidR="00A63C01" w:rsidRDefault="00A63C01" w:rsidP="00A63C01">
      <w:pPr>
        <w:pStyle w:val="ListParagraph"/>
        <w:numPr>
          <w:ilvl w:val="0"/>
          <w:numId w:val="25"/>
        </w:numPr>
      </w:pPr>
      <w:r>
        <w:t>Fines or penalties</w:t>
      </w:r>
    </w:p>
    <w:p w14:paraId="44C144AA" w14:textId="0A1F664B" w:rsidR="00A63C01" w:rsidRDefault="00A63C01" w:rsidP="00A63C01">
      <w:pPr>
        <w:pStyle w:val="ListParagraph"/>
        <w:numPr>
          <w:ilvl w:val="0"/>
          <w:numId w:val="25"/>
        </w:numPr>
      </w:pPr>
      <w:r>
        <w:t>Personal clothing (unless specifically required and agreed)</w:t>
      </w:r>
    </w:p>
    <w:p w14:paraId="4573FD68" w14:textId="77777777" w:rsidR="00A63C01" w:rsidRDefault="00A63C01" w:rsidP="00A63C01">
      <w:pPr>
        <w:pStyle w:val="ListParagraph"/>
        <w:numPr>
          <w:ilvl w:val="0"/>
          <w:numId w:val="25"/>
        </w:numPr>
      </w:pPr>
      <w:r>
        <w:t>Alcohol or luxury items</w:t>
      </w:r>
    </w:p>
    <w:p w14:paraId="0DCD5BD8" w14:textId="77777777" w:rsidR="00A63C01" w:rsidRDefault="00A63C01" w:rsidP="00A63C01"/>
    <w:p w14:paraId="1A4937E0" w14:textId="30463A3B" w:rsidR="00A63C01" w:rsidRDefault="00A63C01" w:rsidP="00A63C01">
      <w:pPr>
        <w:pStyle w:val="PolicyHeading2"/>
      </w:pPr>
      <w:bookmarkStart w:id="8" w:name="_Toc219926840"/>
      <w:r>
        <w:t>Claiming Expenses</w:t>
      </w:r>
      <w:bookmarkEnd w:id="8"/>
    </w:p>
    <w:p w14:paraId="350EE610" w14:textId="77777777" w:rsidR="00A63C01" w:rsidRDefault="00A63C01" w:rsidP="00A63C01">
      <w:pPr>
        <w:pStyle w:val="PolicyHeading2"/>
      </w:pPr>
    </w:p>
    <w:p w14:paraId="05F14E04" w14:textId="5ED21888" w:rsidR="00A63C01" w:rsidRDefault="00A63C01" w:rsidP="00A63C01">
      <w:pPr>
        <w:pStyle w:val="Heading3"/>
      </w:pPr>
      <w:bookmarkStart w:id="9" w:name="_Toc219926841"/>
      <w:r>
        <w:t>How to Claim</w:t>
      </w:r>
      <w:bookmarkEnd w:id="9"/>
    </w:p>
    <w:p w14:paraId="154AA76D" w14:textId="77777777" w:rsidR="00A63C01" w:rsidRDefault="00A63C01" w:rsidP="00A63C01"/>
    <w:p w14:paraId="6C05CE5F" w14:textId="32EB2826" w:rsidR="00A63C01" w:rsidRDefault="00A63C01" w:rsidP="00A63C01">
      <w:r>
        <w:t xml:space="preserve">Volunteers must complete an Expenses Claim Form </w:t>
      </w:r>
      <w:r w:rsidR="003F5432">
        <w:t>(included at the end of this policy).</w:t>
      </w:r>
    </w:p>
    <w:p w14:paraId="35CB012F" w14:textId="77777777" w:rsidR="00A63C01" w:rsidRDefault="00A63C01" w:rsidP="00A63C01"/>
    <w:p w14:paraId="47F9267D" w14:textId="77777777" w:rsidR="00A63C01" w:rsidRDefault="00A63C01" w:rsidP="00A63C01">
      <w:r>
        <w:t>Claims should include receipts or evidence wherever possible</w:t>
      </w:r>
    </w:p>
    <w:p w14:paraId="3C466F03" w14:textId="77777777" w:rsidR="00A63C01" w:rsidRDefault="00A63C01" w:rsidP="00A63C01"/>
    <w:p w14:paraId="751DAB9D" w14:textId="77777777" w:rsidR="00A63C01" w:rsidRDefault="00A63C01" w:rsidP="00A63C01">
      <w:r>
        <w:t>Mileage claims must include date, purpose of journey, and miles travelled</w:t>
      </w:r>
    </w:p>
    <w:p w14:paraId="0E4DAAF6" w14:textId="77777777" w:rsidR="00A63C01" w:rsidRDefault="00A63C01" w:rsidP="00A63C01"/>
    <w:p w14:paraId="53272AF7" w14:textId="77777777" w:rsidR="003F5432" w:rsidRDefault="003F5432" w:rsidP="00A63C01"/>
    <w:p w14:paraId="7053AD3B" w14:textId="77777777" w:rsidR="003F5432" w:rsidRDefault="003F5432" w:rsidP="00A63C01"/>
    <w:p w14:paraId="3D33AA2C" w14:textId="77777777" w:rsidR="003F5432" w:rsidRDefault="003F5432" w:rsidP="00A63C01"/>
    <w:p w14:paraId="605BC411" w14:textId="77777777" w:rsidR="003F5432" w:rsidRDefault="003F5432" w:rsidP="00A63C01"/>
    <w:p w14:paraId="54A45BD5" w14:textId="102CB939" w:rsidR="00A63C01" w:rsidRDefault="00A63C01" w:rsidP="003F5432">
      <w:pPr>
        <w:pStyle w:val="Heading3"/>
      </w:pPr>
      <w:bookmarkStart w:id="10" w:name="_Toc219926842"/>
      <w:r w:rsidRPr="00A63C01">
        <w:rPr>
          <w:rStyle w:val="Heading2Char"/>
        </w:rPr>
        <w:t>Timeframe</w:t>
      </w:r>
      <w:bookmarkEnd w:id="10"/>
    </w:p>
    <w:p w14:paraId="4063EA9F" w14:textId="77777777" w:rsidR="00A63C01" w:rsidRDefault="00A63C01" w:rsidP="00A63C01"/>
    <w:p w14:paraId="542CB359" w14:textId="77777777" w:rsidR="00A63C01" w:rsidRDefault="00A63C01" w:rsidP="00A63C01">
      <w:r>
        <w:t>Expenses should be claimed within [e.g. 30 days] of being incurred unless agreed otherwise.</w:t>
      </w:r>
    </w:p>
    <w:p w14:paraId="51E93226" w14:textId="77777777" w:rsidR="00A63C01" w:rsidRDefault="00A63C01" w:rsidP="00A63C01"/>
    <w:p w14:paraId="7A35CD51" w14:textId="3B3D7830" w:rsidR="00A63C01" w:rsidRPr="00A63C01" w:rsidRDefault="00A63C01" w:rsidP="003F5432">
      <w:pPr>
        <w:pStyle w:val="PolicyHeading2"/>
      </w:pPr>
      <w:bookmarkStart w:id="11" w:name="_Toc219926843"/>
      <w:r w:rsidRPr="00A63C01">
        <w:rPr>
          <w:rStyle w:val="Heading2Char"/>
          <w:rFonts w:ascii="Arial" w:hAnsi="Arial"/>
          <w:sz w:val="36"/>
          <w:szCs w:val="36"/>
        </w:rPr>
        <w:t>Payment of Expenses</w:t>
      </w:r>
      <w:bookmarkEnd w:id="11"/>
    </w:p>
    <w:p w14:paraId="7D12A3BE" w14:textId="77777777" w:rsidR="00A63C01" w:rsidRDefault="00A63C01" w:rsidP="00A63C01"/>
    <w:p w14:paraId="4F20B206" w14:textId="77777777" w:rsidR="00A63C01" w:rsidRDefault="00A63C01" w:rsidP="00A63C01">
      <w:r>
        <w:t xml:space="preserve">Approved expenses will be reimbursed by </w:t>
      </w:r>
      <w:r w:rsidRPr="003F5432">
        <w:rPr>
          <w:highlight w:val="yellow"/>
        </w:rPr>
        <w:t>bank transfer / cheque / cash</w:t>
      </w:r>
    </w:p>
    <w:p w14:paraId="345A6FB7" w14:textId="77777777" w:rsidR="00A63C01" w:rsidRDefault="00A63C01" w:rsidP="00A63C01"/>
    <w:p w14:paraId="0C7C89AA" w14:textId="77777777" w:rsidR="00A63C01" w:rsidRDefault="00A63C01" w:rsidP="00A63C01">
      <w:r>
        <w:t xml:space="preserve">Payments are usually made within </w:t>
      </w:r>
      <w:r w:rsidRPr="003F5432">
        <w:rPr>
          <w:highlight w:val="yellow"/>
        </w:rPr>
        <w:t>[e.g. 14 days]</w:t>
      </w:r>
      <w:r>
        <w:t xml:space="preserve"> of approval</w:t>
      </w:r>
    </w:p>
    <w:p w14:paraId="3ACC0E14" w14:textId="77777777" w:rsidR="003F5432" w:rsidRDefault="003F5432" w:rsidP="00A63C01"/>
    <w:p w14:paraId="20B9EB7E" w14:textId="77777777" w:rsidR="00A63C01" w:rsidRDefault="00A63C01" w:rsidP="00A63C01"/>
    <w:p w14:paraId="178C051C" w14:textId="791753D4" w:rsidR="00A63C01" w:rsidRDefault="00A63C01" w:rsidP="003F5432">
      <w:pPr>
        <w:pStyle w:val="PolicyHeading2"/>
      </w:pPr>
      <w:bookmarkStart w:id="12" w:name="_Toc219926844"/>
      <w:r>
        <w:t>Approval and Monitoring</w:t>
      </w:r>
      <w:bookmarkEnd w:id="12"/>
    </w:p>
    <w:p w14:paraId="71ACCFD2" w14:textId="77777777" w:rsidR="00A63C01" w:rsidRDefault="00A63C01" w:rsidP="00A63C01"/>
    <w:p w14:paraId="0DADA487" w14:textId="77777777" w:rsidR="00A63C01" w:rsidRDefault="00A63C01" w:rsidP="00A63C01">
      <w:r>
        <w:t>All claims must be authorised by [</w:t>
      </w:r>
      <w:r w:rsidRPr="003F5432">
        <w:rPr>
          <w:highlight w:val="yellow"/>
        </w:rPr>
        <w:t>role, e.g. Volunteer Coordinator / Manager]</w:t>
      </w:r>
    </w:p>
    <w:p w14:paraId="598D7E9F" w14:textId="77777777" w:rsidR="00A63C01" w:rsidRDefault="00A63C01" w:rsidP="00A63C01"/>
    <w:p w14:paraId="243F80B7" w14:textId="77777777" w:rsidR="00A63C01" w:rsidRDefault="00A63C01" w:rsidP="00A63C01">
      <w:r>
        <w:t>The organisation reserves the right to refuse claims that do not meet this policy</w:t>
      </w:r>
    </w:p>
    <w:p w14:paraId="3339B5FC" w14:textId="77777777" w:rsidR="00A63C01" w:rsidRDefault="00A63C01" w:rsidP="00A63C01"/>
    <w:p w14:paraId="480765A7" w14:textId="77777777" w:rsidR="00A63C01" w:rsidRDefault="00A63C01" w:rsidP="00A63C01">
      <w:r>
        <w:t>Records of expenses will be retained in line with financial regulations</w:t>
      </w:r>
    </w:p>
    <w:p w14:paraId="55C10E06" w14:textId="77777777" w:rsidR="00A63C01" w:rsidRDefault="00A63C01" w:rsidP="00A63C01"/>
    <w:p w14:paraId="5ED3A117" w14:textId="77777777" w:rsidR="00A63C01" w:rsidRDefault="00A63C01" w:rsidP="00A63C01"/>
    <w:p w14:paraId="77D7DEFF" w14:textId="4144F938" w:rsidR="00A63C01" w:rsidRDefault="00A63C01" w:rsidP="003F5432">
      <w:pPr>
        <w:pStyle w:val="PolicyHeading2"/>
      </w:pPr>
      <w:bookmarkStart w:id="13" w:name="_Toc219926845"/>
      <w:r>
        <w:t>Equality and Accessibility</w:t>
      </w:r>
      <w:bookmarkEnd w:id="13"/>
    </w:p>
    <w:p w14:paraId="2F92CF34" w14:textId="77777777" w:rsidR="00A63C01" w:rsidRDefault="00A63C01" w:rsidP="00A63C01"/>
    <w:p w14:paraId="2E23CD64" w14:textId="77777777" w:rsidR="00A63C01" w:rsidRDefault="00A63C01" w:rsidP="00A63C01">
      <w:r w:rsidRPr="003F5432">
        <w:rPr>
          <w:highlight w:val="yellow"/>
        </w:rPr>
        <w:t>[Organisation name]</w:t>
      </w:r>
      <w:r>
        <w:t xml:space="preserve"> is committed to ensuring that no one is excluded from volunteering due to financial barriers. Volunteers who have difficulty paying expenses upfront are encouraged to speak confidentially with [named role].</w:t>
      </w:r>
    </w:p>
    <w:p w14:paraId="2E8B4474" w14:textId="77777777" w:rsidR="00A63C01" w:rsidRDefault="00A63C01" w:rsidP="00A63C01"/>
    <w:p w14:paraId="2FCDE8CA" w14:textId="4DB04F1E" w:rsidR="00A63C01" w:rsidRDefault="00A63C01" w:rsidP="003F5432">
      <w:pPr>
        <w:pStyle w:val="PolicyHeading2"/>
      </w:pPr>
      <w:bookmarkStart w:id="14" w:name="_Toc219926846"/>
      <w:r>
        <w:t>Review of Policy</w:t>
      </w:r>
      <w:bookmarkEnd w:id="14"/>
    </w:p>
    <w:p w14:paraId="09684E46" w14:textId="77777777" w:rsidR="00A63C01" w:rsidRDefault="00A63C01" w:rsidP="00A63C01"/>
    <w:p w14:paraId="018F9273" w14:textId="77777777" w:rsidR="00A63C01" w:rsidRDefault="00A63C01" w:rsidP="00A63C01">
      <w:r>
        <w:t xml:space="preserve">This policy will be reviewed every </w:t>
      </w:r>
      <w:r w:rsidRPr="003F5432">
        <w:rPr>
          <w:highlight w:val="yellow"/>
        </w:rPr>
        <w:t>[e.g. two years]</w:t>
      </w:r>
      <w:r>
        <w:t xml:space="preserve"> or earlier if required due to changes in legislation or organisational practice.</w:t>
      </w:r>
    </w:p>
    <w:p w14:paraId="7BF1F009" w14:textId="77777777" w:rsidR="00A63C01" w:rsidRDefault="00A63C01" w:rsidP="00A63C01"/>
    <w:p w14:paraId="0B927432" w14:textId="77777777" w:rsidR="00A63C01" w:rsidRDefault="00A63C01" w:rsidP="00A63C01">
      <w:r>
        <w:t>Approved by:</w:t>
      </w:r>
    </w:p>
    <w:p w14:paraId="0C8068FA" w14:textId="77777777" w:rsidR="00A63C01" w:rsidRDefault="00A63C01" w:rsidP="00A63C01">
      <w:r>
        <w:t>Date:</w:t>
      </w:r>
    </w:p>
    <w:p w14:paraId="732F8BA0" w14:textId="2DB81280" w:rsidR="00A63C01" w:rsidRDefault="00A63C01" w:rsidP="00A63C01">
      <w:r>
        <w:t>Next review date:</w:t>
      </w:r>
    </w:p>
    <w:p w14:paraId="09AA96B0" w14:textId="77777777" w:rsidR="00A63C01" w:rsidRDefault="00A63C01" w:rsidP="00A63C01">
      <w:r>
        <w:br w:type="page"/>
      </w:r>
    </w:p>
    <w:p w14:paraId="35AC4AA3" w14:textId="77777777" w:rsidR="00BB7287" w:rsidRDefault="00BB7287" w:rsidP="00A63C01"/>
    <w:p w14:paraId="38A8ABD7" w14:textId="77777777" w:rsidR="00A63C01" w:rsidRDefault="00A63C01" w:rsidP="00A63C01"/>
    <w:p w14:paraId="1B0F1C10" w14:textId="77777777" w:rsidR="00A63C01" w:rsidRPr="003F5432" w:rsidRDefault="00A63C01" w:rsidP="003F5432">
      <w:pPr>
        <w:pBdr>
          <w:top w:val="single" w:sz="4" w:space="1" w:color="auto"/>
          <w:left w:val="single" w:sz="4" w:space="4" w:color="auto"/>
          <w:bottom w:val="single" w:sz="4" w:space="1" w:color="auto"/>
          <w:right w:val="single" w:sz="4" w:space="4" w:color="auto"/>
        </w:pBdr>
        <w:shd w:val="clear" w:color="auto" w:fill="D7F1EE" w:themeFill="accent1" w:themeFillTint="33"/>
        <w:jc w:val="right"/>
        <w:rPr>
          <w:b/>
          <w:bCs/>
          <w:sz w:val="28"/>
          <w:szCs w:val="28"/>
        </w:rPr>
      </w:pPr>
      <w:r w:rsidRPr="003F5432">
        <w:rPr>
          <w:b/>
          <w:bCs/>
          <w:sz w:val="28"/>
          <w:szCs w:val="28"/>
        </w:rPr>
        <w:t>Volunteer Expenses Claim Form</w:t>
      </w:r>
    </w:p>
    <w:p w14:paraId="77E438C7" w14:textId="63D3209E" w:rsidR="00A63C01" w:rsidRPr="003F5432" w:rsidRDefault="00A63C01" w:rsidP="00A63C01">
      <w:pPr>
        <w:rPr>
          <w:sz w:val="28"/>
          <w:szCs w:val="28"/>
        </w:rPr>
      </w:pPr>
    </w:p>
    <w:p w14:paraId="09631153" w14:textId="77777777" w:rsidR="00A63C01" w:rsidRPr="003F5432" w:rsidRDefault="00A63C01" w:rsidP="003F5432">
      <w:pPr>
        <w:pBdr>
          <w:top w:val="single" w:sz="4" w:space="1" w:color="auto"/>
          <w:left w:val="single" w:sz="4" w:space="4" w:color="auto"/>
          <w:bottom w:val="single" w:sz="4" w:space="1" w:color="auto"/>
          <w:right w:val="single" w:sz="4" w:space="4" w:color="auto"/>
        </w:pBdr>
        <w:shd w:val="clear" w:color="auto" w:fill="D7F1EE" w:themeFill="accent1" w:themeFillTint="33"/>
        <w:rPr>
          <w:b/>
          <w:bCs/>
          <w:sz w:val="28"/>
          <w:szCs w:val="28"/>
        </w:rPr>
      </w:pPr>
      <w:r w:rsidRPr="003F5432">
        <w:rPr>
          <w:b/>
          <w:bCs/>
          <w:sz w:val="28"/>
          <w:szCs w:val="28"/>
        </w:rPr>
        <w:t>Volunteer Details</w:t>
      </w:r>
    </w:p>
    <w:p w14:paraId="389C4756" w14:textId="77777777" w:rsidR="00A63C01" w:rsidRPr="003F5432" w:rsidRDefault="00A63C01" w:rsidP="003F5432">
      <w:pPr>
        <w:pStyle w:val="ListParagraph"/>
        <w:pBdr>
          <w:top w:val="single" w:sz="4" w:space="1" w:color="auto"/>
          <w:left w:val="single" w:sz="4" w:space="4" w:color="auto"/>
          <w:bottom w:val="single" w:sz="4" w:space="1" w:color="auto"/>
          <w:right w:val="single" w:sz="4" w:space="4" w:color="auto"/>
        </w:pBdr>
        <w:ind w:left="0"/>
        <w:rPr>
          <w:sz w:val="28"/>
          <w:szCs w:val="28"/>
        </w:rPr>
      </w:pPr>
      <w:r w:rsidRPr="003F5432">
        <w:rPr>
          <w:sz w:val="28"/>
          <w:szCs w:val="28"/>
        </w:rPr>
        <w:t>Name:</w:t>
      </w:r>
    </w:p>
    <w:p w14:paraId="5E699232" w14:textId="77777777" w:rsidR="00A63C01" w:rsidRPr="003F5432" w:rsidRDefault="00A63C01" w:rsidP="003F5432">
      <w:pPr>
        <w:pStyle w:val="ListParagraph"/>
        <w:pBdr>
          <w:top w:val="single" w:sz="4" w:space="1" w:color="auto"/>
          <w:left w:val="single" w:sz="4" w:space="4" w:color="auto"/>
          <w:bottom w:val="single" w:sz="4" w:space="1" w:color="auto"/>
          <w:right w:val="single" w:sz="4" w:space="4" w:color="auto"/>
        </w:pBdr>
        <w:ind w:left="0"/>
        <w:rPr>
          <w:sz w:val="28"/>
          <w:szCs w:val="28"/>
        </w:rPr>
      </w:pPr>
      <w:r w:rsidRPr="003F5432">
        <w:rPr>
          <w:sz w:val="28"/>
          <w:szCs w:val="28"/>
        </w:rPr>
        <w:t>Role / Volunteering activity:</w:t>
      </w:r>
    </w:p>
    <w:p w14:paraId="131A6DD8" w14:textId="77777777" w:rsidR="00A63C01" w:rsidRPr="003F5432" w:rsidRDefault="00A63C01" w:rsidP="003F5432">
      <w:pPr>
        <w:pStyle w:val="ListParagraph"/>
        <w:pBdr>
          <w:top w:val="single" w:sz="4" w:space="1" w:color="auto"/>
          <w:left w:val="single" w:sz="4" w:space="4" w:color="auto"/>
          <w:bottom w:val="single" w:sz="4" w:space="1" w:color="auto"/>
          <w:right w:val="single" w:sz="4" w:space="4" w:color="auto"/>
        </w:pBdr>
        <w:ind w:left="0"/>
        <w:rPr>
          <w:sz w:val="28"/>
          <w:szCs w:val="28"/>
        </w:rPr>
      </w:pPr>
      <w:r w:rsidRPr="003F5432">
        <w:rPr>
          <w:sz w:val="28"/>
          <w:szCs w:val="28"/>
        </w:rPr>
        <w:t>Address:</w:t>
      </w:r>
    </w:p>
    <w:p w14:paraId="77F4BD99" w14:textId="77777777" w:rsidR="00A63C01" w:rsidRPr="003F5432" w:rsidRDefault="00A63C01" w:rsidP="003F5432">
      <w:pPr>
        <w:pStyle w:val="ListParagraph"/>
        <w:pBdr>
          <w:top w:val="single" w:sz="4" w:space="1" w:color="auto"/>
          <w:left w:val="single" w:sz="4" w:space="4" w:color="auto"/>
          <w:bottom w:val="single" w:sz="4" w:space="1" w:color="auto"/>
          <w:right w:val="single" w:sz="4" w:space="4" w:color="auto"/>
        </w:pBdr>
        <w:ind w:left="0"/>
        <w:rPr>
          <w:sz w:val="28"/>
          <w:szCs w:val="28"/>
        </w:rPr>
      </w:pPr>
      <w:r w:rsidRPr="003F5432">
        <w:rPr>
          <w:sz w:val="28"/>
          <w:szCs w:val="28"/>
        </w:rPr>
        <w:t>Email:</w:t>
      </w:r>
    </w:p>
    <w:p w14:paraId="031A9763" w14:textId="77777777" w:rsidR="00A63C01" w:rsidRPr="003F5432" w:rsidRDefault="00A63C01" w:rsidP="003F5432">
      <w:pPr>
        <w:pStyle w:val="ListParagraph"/>
        <w:pBdr>
          <w:top w:val="single" w:sz="4" w:space="1" w:color="auto"/>
          <w:left w:val="single" w:sz="4" w:space="4" w:color="auto"/>
          <w:bottom w:val="single" w:sz="4" w:space="1" w:color="auto"/>
          <w:right w:val="single" w:sz="4" w:space="4" w:color="auto"/>
        </w:pBdr>
        <w:ind w:left="0"/>
        <w:rPr>
          <w:sz w:val="28"/>
          <w:szCs w:val="28"/>
        </w:rPr>
      </w:pPr>
      <w:r w:rsidRPr="003F5432">
        <w:rPr>
          <w:sz w:val="28"/>
          <w:szCs w:val="28"/>
        </w:rPr>
        <w:t>Phone number:</w:t>
      </w:r>
    </w:p>
    <w:p w14:paraId="2E2E6DBC" w14:textId="359729B6" w:rsidR="00A63C01" w:rsidRPr="003F5432" w:rsidRDefault="00A63C01" w:rsidP="00A63C01">
      <w:pPr>
        <w:rPr>
          <w:sz w:val="28"/>
          <w:szCs w:val="28"/>
        </w:rPr>
      </w:pPr>
    </w:p>
    <w:p w14:paraId="463484B0" w14:textId="77777777" w:rsidR="00A63C01" w:rsidRPr="003F5432" w:rsidRDefault="00A63C01" w:rsidP="003F5432">
      <w:pPr>
        <w:pBdr>
          <w:top w:val="single" w:sz="4" w:space="1" w:color="auto"/>
          <w:left w:val="single" w:sz="4" w:space="4" w:color="auto"/>
          <w:bottom w:val="single" w:sz="4" w:space="1" w:color="auto"/>
          <w:right w:val="single" w:sz="4" w:space="4" w:color="auto"/>
        </w:pBdr>
        <w:shd w:val="clear" w:color="auto" w:fill="D7F1EE" w:themeFill="accent1" w:themeFillTint="33"/>
        <w:rPr>
          <w:b/>
          <w:bCs/>
          <w:sz w:val="28"/>
          <w:szCs w:val="28"/>
        </w:rPr>
      </w:pPr>
      <w:r w:rsidRPr="003F5432">
        <w:rPr>
          <w:b/>
          <w:bCs/>
          <w:sz w:val="28"/>
          <w:szCs w:val="28"/>
        </w:rPr>
        <w:t>Expense Claim Details</w:t>
      </w:r>
    </w:p>
    <w:tbl>
      <w:tblPr>
        <w:tblStyle w:val="TableGrid"/>
        <w:tblW w:w="0" w:type="auto"/>
        <w:tblLook w:val="04A0" w:firstRow="1" w:lastRow="0" w:firstColumn="1" w:lastColumn="0" w:noHBand="0" w:noVBand="1"/>
      </w:tblPr>
      <w:tblGrid>
        <w:gridCol w:w="2254"/>
        <w:gridCol w:w="2254"/>
        <w:gridCol w:w="2254"/>
        <w:gridCol w:w="2254"/>
      </w:tblGrid>
      <w:tr w:rsidR="003F5432" w14:paraId="3B3B9120" w14:textId="77777777" w:rsidTr="003F5432">
        <w:tc>
          <w:tcPr>
            <w:tcW w:w="2254" w:type="dxa"/>
          </w:tcPr>
          <w:p w14:paraId="004A66E8" w14:textId="3592B0A8" w:rsidR="003F5432" w:rsidRDefault="003F5432" w:rsidP="00A63C01">
            <w:pPr>
              <w:rPr>
                <w:b/>
                <w:bCs/>
                <w:sz w:val="28"/>
                <w:szCs w:val="28"/>
              </w:rPr>
            </w:pPr>
            <w:r>
              <w:rPr>
                <w:b/>
                <w:bCs/>
                <w:sz w:val="28"/>
                <w:szCs w:val="28"/>
              </w:rPr>
              <w:t>Date</w:t>
            </w:r>
          </w:p>
        </w:tc>
        <w:tc>
          <w:tcPr>
            <w:tcW w:w="2254" w:type="dxa"/>
          </w:tcPr>
          <w:p w14:paraId="415A7499" w14:textId="4867EEF6" w:rsidR="003F5432" w:rsidRDefault="003F5432" w:rsidP="00A63C01">
            <w:pPr>
              <w:rPr>
                <w:b/>
                <w:bCs/>
                <w:sz w:val="28"/>
                <w:szCs w:val="28"/>
              </w:rPr>
            </w:pPr>
            <w:r>
              <w:rPr>
                <w:b/>
                <w:bCs/>
                <w:sz w:val="28"/>
                <w:szCs w:val="28"/>
              </w:rPr>
              <w:t>Detail of expense</w:t>
            </w:r>
          </w:p>
        </w:tc>
        <w:tc>
          <w:tcPr>
            <w:tcW w:w="2254" w:type="dxa"/>
          </w:tcPr>
          <w:p w14:paraId="4637F2C4" w14:textId="146012D9" w:rsidR="003F5432" w:rsidRDefault="003F5432" w:rsidP="00A63C01">
            <w:pPr>
              <w:rPr>
                <w:b/>
                <w:bCs/>
                <w:sz w:val="28"/>
                <w:szCs w:val="28"/>
              </w:rPr>
            </w:pPr>
            <w:r>
              <w:rPr>
                <w:b/>
                <w:bCs/>
                <w:sz w:val="28"/>
                <w:szCs w:val="28"/>
              </w:rPr>
              <w:t>Category</w:t>
            </w:r>
          </w:p>
        </w:tc>
        <w:tc>
          <w:tcPr>
            <w:tcW w:w="2254" w:type="dxa"/>
          </w:tcPr>
          <w:p w14:paraId="6B69219E" w14:textId="012353B8" w:rsidR="003F5432" w:rsidRDefault="003F5432" w:rsidP="00A63C01">
            <w:pPr>
              <w:rPr>
                <w:b/>
                <w:bCs/>
                <w:sz w:val="28"/>
                <w:szCs w:val="28"/>
              </w:rPr>
            </w:pPr>
            <w:r>
              <w:rPr>
                <w:b/>
                <w:bCs/>
                <w:sz w:val="28"/>
                <w:szCs w:val="28"/>
              </w:rPr>
              <w:t>Amount</w:t>
            </w:r>
          </w:p>
        </w:tc>
      </w:tr>
      <w:tr w:rsidR="003F5432" w14:paraId="4EEACCAF" w14:textId="77777777" w:rsidTr="003F5432">
        <w:tc>
          <w:tcPr>
            <w:tcW w:w="2254" w:type="dxa"/>
          </w:tcPr>
          <w:p w14:paraId="773B53A9" w14:textId="77777777" w:rsidR="003F5432" w:rsidRDefault="003F5432" w:rsidP="00A63C01">
            <w:pPr>
              <w:rPr>
                <w:b/>
                <w:bCs/>
                <w:sz w:val="28"/>
                <w:szCs w:val="28"/>
              </w:rPr>
            </w:pPr>
          </w:p>
        </w:tc>
        <w:tc>
          <w:tcPr>
            <w:tcW w:w="2254" w:type="dxa"/>
          </w:tcPr>
          <w:p w14:paraId="3A056ED5" w14:textId="77777777" w:rsidR="003F5432" w:rsidRDefault="003F5432" w:rsidP="00A63C01">
            <w:pPr>
              <w:rPr>
                <w:b/>
                <w:bCs/>
                <w:sz w:val="28"/>
                <w:szCs w:val="28"/>
              </w:rPr>
            </w:pPr>
          </w:p>
        </w:tc>
        <w:tc>
          <w:tcPr>
            <w:tcW w:w="2254" w:type="dxa"/>
          </w:tcPr>
          <w:p w14:paraId="7D79C5B4" w14:textId="77777777" w:rsidR="003F5432" w:rsidRDefault="003F5432" w:rsidP="00A63C01">
            <w:pPr>
              <w:rPr>
                <w:b/>
                <w:bCs/>
                <w:sz w:val="28"/>
                <w:szCs w:val="28"/>
              </w:rPr>
            </w:pPr>
          </w:p>
        </w:tc>
        <w:tc>
          <w:tcPr>
            <w:tcW w:w="2254" w:type="dxa"/>
          </w:tcPr>
          <w:p w14:paraId="43A292E9" w14:textId="77777777" w:rsidR="003F5432" w:rsidRDefault="003F5432" w:rsidP="00A63C01">
            <w:pPr>
              <w:rPr>
                <w:b/>
                <w:bCs/>
                <w:sz w:val="28"/>
                <w:szCs w:val="28"/>
              </w:rPr>
            </w:pPr>
          </w:p>
        </w:tc>
      </w:tr>
      <w:tr w:rsidR="003F5432" w14:paraId="6711E80C" w14:textId="77777777" w:rsidTr="003F5432">
        <w:tc>
          <w:tcPr>
            <w:tcW w:w="2254" w:type="dxa"/>
          </w:tcPr>
          <w:p w14:paraId="20BB3FD3" w14:textId="77777777" w:rsidR="003F5432" w:rsidRDefault="003F5432" w:rsidP="00A63C01">
            <w:pPr>
              <w:rPr>
                <w:b/>
                <w:bCs/>
                <w:sz w:val="28"/>
                <w:szCs w:val="28"/>
              </w:rPr>
            </w:pPr>
          </w:p>
        </w:tc>
        <w:tc>
          <w:tcPr>
            <w:tcW w:w="2254" w:type="dxa"/>
          </w:tcPr>
          <w:p w14:paraId="4A8C4ADB" w14:textId="77777777" w:rsidR="003F5432" w:rsidRDefault="003F5432" w:rsidP="00A63C01">
            <w:pPr>
              <w:rPr>
                <w:b/>
                <w:bCs/>
                <w:sz w:val="28"/>
                <w:szCs w:val="28"/>
              </w:rPr>
            </w:pPr>
          </w:p>
        </w:tc>
        <w:tc>
          <w:tcPr>
            <w:tcW w:w="2254" w:type="dxa"/>
          </w:tcPr>
          <w:p w14:paraId="03209F29" w14:textId="77777777" w:rsidR="003F5432" w:rsidRDefault="003F5432" w:rsidP="00A63C01">
            <w:pPr>
              <w:rPr>
                <w:b/>
                <w:bCs/>
                <w:sz w:val="28"/>
                <w:szCs w:val="28"/>
              </w:rPr>
            </w:pPr>
          </w:p>
        </w:tc>
        <w:tc>
          <w:tcPr>
            <w:tcW w:w="2254" w:type="dxa"/>
          </w:tcPr>
          <w:p w14:paraId="15869514" w14:textId="77777777" w:rsidR="003F5432" w:rsidRDefault="003F5432" w:rsidP="00A63C01">
            <w:pPr>
              <w:rPr>
                <w:b/>
                <w:bCs/>
                <w:sz w:val="28"/>
                <w:szCs w:val="28"/>
              </w:rPr>
            </w:pPr>
          </w:p>
        </w:tc>
      </w:tr>
      <w:tr w:rsidR="003F5432" w14:paraId="20A39DE8" w14:textId="77777777" w:rsidTr="003F5432">
        <w:tc>
          <w:tcPr>
            <w:tcW w:w="2254" w:type="dxa"/>
          </w:tcPr>
          <w:p w14:paraId="350005A7" w14:textId="77777777" w:rsidR="003F5432" w:rsidRDefault="003F5432" w:rsidP="00A63C01">
            <w:pPr>
              <w:rPr>
                <w:b/>
                <w:bCs/>
                <w:sz w:val="28"/>
                <w:szCs w:val="28"/>
              </w:rPr>
            </w:pPr>
          </w:p>
        </w:tc>
        <w:tc>
          <w:tcPr>
            <w:tcW w:w="2254" w:type="dxa"/>
          </w:tcPr>
          <w:p w14:paraId="5CE5A3B8" w14:textId="77777777" w:rsidR="003F5432" w:rsidRDefault="003F5432" w:rsidP="00A63C01">
            <w:pPr>
              <w:rPr>
                <w:b/>
                <w:bCs/>
                <w:sz w:val="28"/>
                <w:szCs w:val="28"/>
              </w:rPr>
            </w:pPr>
          </w:p>
        </w:tc>
        <w:tc>
          <w:tcPr>
            <w:tcW w:w="2254" w:type="dxa"/>
          </w:tcPr>
          <w:p w14:paraId="70C6B1B1" w14:textId="77777777" w:rsidR="003F5432" w:rsidRDefault="003F5432" w:rsidP="00A63C01">
            <w:pPr>
              <w:rPr>
                <w:b/>
                <w:bCs/>
                <w:sz w:val="28"/>
                <w:szCs w:val="28"/>
              </w:rPr>
            </w:pPr>
          </w:p>
        </w:tc>
        <w:tc>
          <w:tcPr>
            <w:tcW w:w="2254" w:type="dxa"/>
          </w:tcPr>
          <w:p w14:paraId="119BCA11" w14:textId="77777777" w:rsidR="003F5432" w:rsidRDefault="003F5432" w:rsidP="00A63C01">
            <w:pPr>
              <w:rPr>
                <w:b/>
                <w:bCs/>
                <w:sz w:val="28"/>
                <w:szCs w:val="28"/>
              </w:rPr>
            </w:pPr>
          </w:p>
        </w:tc>
      </w:tr>
      <w:tr w:rsidR="003F5432" w14:paraId="03635D68" w14:textId="77777777" w:rsidTr="003F5432">
        <w:tc>
          <w:tcPr>
            <w:tcW w:w="2254" w:type="dxa"/>
          </w:tcPr>
          <w:p w14:paraId="070DF9D2" w14:textId="77777777" w:rsidR="003F5432" w:rsidRDefault="003F5432" w:rsidP="00A63C01">
            <w:pPr>
              <w:rPr>
                <w:b/>
                <w:bCs/>
                <w:sz w:val="28"/>
                <w:szCs w:val="28"/>
              </w:rPr>
            </w:pPr>
          </w:p>
        </w:tc>
        <w:tc>
          <w:tcPr>
            <w:tcW w:w="2254" w:type="dxa"/>
          </w:tcPr>
          <w:p w14:paraId="3E35A004" w14:textId="77777777" w:rsidR="003F5432" w:rsidRDefault="003F5432" w:rsidP="00A63C01">
            <w:pPr>
              <w:rPr>
                <w:b/>
                <w:bCs/>
                <w:sz w:val="28"/>
                <w:szCs w:val="28"/>
              </w:rPr>
            </w:pPr>
          </w:p>
        </w:tc>
        <w:tc>
          <w:tcPr>
            <w:tcW w:w="2254" w:type="dxa"/>
          </w:tcPr>
          <w:p w14:paraId="2A48922B" w14:textId="77777777" w:rsidR="003F5432" w:rsidRDefault="003F5432" w:rsidP="00A63C01">
            <w:pPr>
              <w:rPr>
                <w:b/>
                <w:bCs/>
                <w:sz w:val="28"/>
                <w:szCs w:val="28"/>
              </w:rPr>
            </w:pPr>
          </w:p>
        </w:tc>
        <w:tc>
          <w:tcPr>
            <w:tcW w:w="2254" w:type="dxa"/>
          </w:tcPr>
          <w:p w14:paraId="3D1C57DC" w14:textId="77777777" w:rsidR="003F5432" w:rsidRDefault="003F5432" w:rsidP="00A63C01">
            <w:pPr>
              <w:rPr>
                <w:b/>
                <w:bCs/>
                <w:sz w:val="28"/>
                <w:szCs w:val="28"/>
              </w:rPr>
            </w:pPr>
          </w:p>
        </w:tc>
      </w:tr>
      <w:tr w:rsidR="003F5432" w14:paraId="75DCF787" w14:textId="77777777" w:rsidTr="003F5432">
        <w:tc>
          <w:tcPr>
            <w:tcW w:w="2254" w:type="dxa"/>
          </w:tcPr>
          <w:p w14:paraId="7919640E" w14:textId="77777777" w:rsidR="003F5432" w:rsidRDefault="003F5432" w:rsidP="00A63C01">
            <w:pPr>
              <w:rPr>
                <w:b/>
                <w:bCs/>
                <w:sz w:val="28"/>
                <w:szCs w:val="28"/>
              </w:rPr>
            </w:pPr>
          </w:p>
        </w:tc>
        <w:tc>
          <w:tcPr>
            <w:tcW w:w="2254" w:type="dxa"/>
          </w:tcPr>
          <w:p w14:paraId="5E206D23" w14:textId="77777777" w:rsidR="003F5432" w:rsidRDefault="003F5432" w:rsidP="00A63C01">
            <w:pPr>
              <w:rPr>
                <w:b/>
                <w:bCs/>
                <w:sz w:val="28"/>
                <w:szCs w:val="28"/>
              </w:rPr>
            </w:pPr>
          </w:p>
        </w:tc>
        <w:tc>
          <w:tcPr>
            <w:tcW w:w="2254" w:type="dxa"/>
          </w:tcPr>
          <w:p w14:paraId="1D07C1E4" w14:textId="77777777" w:rsidR="003F5432" w:rsidRDefault="003F5432" w:rsidP="00A63C01">
            <w:pPr>
              <w:rPr>
                <w:b/>
                <w:bCs/>
                <w:sz w:val="28"/>
                <w:szCs w:val="28"/>
              </w:rPr>
            </w:pPr>
          </w:p>
        </w:tc>
        <w:tc>
          <w:tcPr>
            <w:tcW w:w="2254" w:type="dxa"/>
          </w:tcPr>
          <w:p w14:paraId="4DA60A10" w14:textId="77777777" w:rsidR="003F5432" w:rsidRDefault="003F5432" w:rsidP="00A63C01">
            <w:pPr>
              <w:rPr>
                <w:b/>
                <w:bCs/>
                <w:sz w:val="28"/>
                <w:szCs w:val="28"/>
              </w:rPr>
            </w:pPr>
          </w:p>
        </w:tc>
      </w:tr>
    </w:tbl>
    <w:p w14:paraId="7E833133" w14:textId="77777777" w:rsidR="003F5432" w:rsidRDefault="003F5432" w:rsidP="00A63C01">
      <w:pPr>
        <w:rPr>
          <w:b/>
          <w:bCs/>
          <w:sz w:val="28"/>
          <w:szCs w:val="28"/>
        </w:rPr>
      </w:pPr>
    </w:p>
    <w:p w14:paraId="661A2FB1" w14:textId="13E620C0" w:rsidR="00A63C01" w:rsidRPr="003F5432" w:rsidRDefault="00A63C01" w:rsidP="00A63C01">
      <w:pPr>
        <w:rPr>
          <w:b/>
          <w:bCs/>
          <w:sz w:val="28"/>
          <w:szCs w:val="28"/>
        </w:rPr>
      </w:pPr>
      <w:r w:rsidRPr="003F5432">
        <w:rPr>
          <w:b/>
          <w:bCs/>
          <w:sz w:val="28"/>
          <w:szCs w:val="28"/>
        </w:rPr>
        <w:t>Total amount claimed (£): _________</w:t>
      </w:r>
    </w:p>
    <w:p w14:paraId="15A47AEF" w14:textId="21522B39" w:rsidR="00A63C01" w:rsidRPr="003F5432" w:rsidRDefault="00A63C01" w:rsidP="00A63C01">
      <w:pPr>
        <w:rPr>
          <w:sz w:val="28"/>
          <w:szCs w:val="28"/>
        </w:rPr>
      </w:pPr>
    </w:p>
    <w:p w14:paraId="620CF04C" w14:textId="77777777" w:rsidR="00A63C01" w:rsidRPr="003F5432" w:rsidRDefault="00A63C01" w:rsidP="003F5432">
      <w:pPr>
        <w:pBdr>
          <w:top w:val="single" w:sz="4" w:space="1" w:color="auto"/>
          <w:left w:val="single" w:sz="4" w:space="4" w:color="auto"/>
          <w:bottom w:val="single" w:sz="4" w:space="1" w:color="auto"/>
          <w:right w:val="single" w:sz="4" w:space="4" w:color="auto"/>
        </w:pBdr>
        <w:shd w:val="clear" w:color="auto" w:fill="D7F1EE" w:themeFill="accent1" w:themeFillTint="33"/>
        <w:rPr>
          <w:b/>
          <w:bCs/>
          <w:sz w:val="28"/>
          <w:szCs w:val="28"/>
        </w:rPr>
      </w:pPr>
      <w:r w:rsidRPr="003F5432">
        <w:rPr>
          <w:b/>
          <w:bCs/>
          <w:sz w:val="28"/>
          <w:szCs w:val="28"/>
        </w:rPr>
        <w:t>Mileage Claim (if applicable)</w:t>
      </w:r>
    </w:p>
    <w:tbl>
      <w:tblPr>
        <w:tblStyle w:val="TableGrid"/>
        <w:tblW w:w="0" w:type="auto"/>
        <w:tblLook w:val="04A0" w:firstRow="1" w:lastRow="0" w:firstColumn="1" w:lastColumn="0" w:noHBand="0" w:noVBand="1"/>
      </w:tblPr>
      <w:tblGrid>
        <w:gridCol w:w="2254"/>
        <w:gridCol w:w="2254"/>
        <w:gridCol w:w="2254"/>
        <w:gridCol w:w="2254"/>
      </w:tblGrid>
      <w:tr w:rsidR="003F5432" w14:paraId="33A4E4C6" w14:textId="77777777" w:rsidTr="003F5432">
        <w:tc>
          <w:tcPr>
            <w:tcW w:w="2254" w:type="dxa"/>
          </w:tcPr>
          <w:p w14:paraId="6E93115B" w14:textId="630A1460" w:rsidR="003F5432" w:rsidRPr="003F5432" w:rsidRDefault="003F5432" w:rsidP="00A63C01">
            <w:pPr>
              <w:rPr>
                <w:b/>
                <w:bCs/>
                <w:sz w:val="28"/>
                <w:szCs w:val="28"/>
              </w:rPr>
            </w:pPr>
            <w:r w:rsidRPr="003F5432">
              <w:rPr>
                <w:b/>
                <w:bCs/>
                <w:sz w:val="28"/>
                <w:szCs w:val="28"/>
              </w:rPr>
              <w:t>Date</w:t>
            </w:r>
          </w:p>
        </w:tc>
        <w:tc>
          <w:tcPr>
            <w:tcW w:w="2254" w:type="dxa"/>
          </w:tcPr>
          <w:p w14:paraId="1B0DC0AE" w14:textId="144760DD" w:rsidR="003F5432" w:rsidRPr="003F5432" w:rsidRDefault="003F5432" w:rsidP="00A63C01">
            <w:pPr>
              <w:rPr>
                <w:b/>
                <w:bCs/>
                <w:sz w:val="28"/>
                <w:szCs w:val="28"/>
              </w:rPr>
            </w:pPr>
            <w:r w:rsidRPr="003F5432">
              <w:rPr>
                <w:b/>
                <w:bCs/>
                <w:sz w:val="28"/>
                <w:szCs w:val="28"/>
              </w:rPr>
              <w:t>Travel from</w:t>
            </w:r>
          </w:p>
        </w:tc>
        <w:tc>
          <w:tcPr>
            <w:tcW w:w="2254" w:type="dxa"/>
          </w:tcPr>
          <w:p w14:paraId="79A586FC" w14:textId="730F9CAA" w:rsidR="003F5432" w:rsidRPr="003F5432" w:rsidRDefault="003F5432" w:rsidP="00A63C01">
            <w:pPr>
              <w:rPr>
                <w:b/>
                <w:bCs/>
                <w:sz w:val="28"/>
                <w:szCs w:val="28"/>
              </w:rPr>
            </w:pPr>
            <w:r w:rsidRPr="003F5432">
              <w:rPr>
                <w:b/>
                <w:bCs/>
                <w:sz w:val="28"/>
                <w:szCs w:val="28"/>
              </w:rPr>
              <w:t>Travel To</w:t>
            </w:r>
          </w:p>
        </w:tc>
        <w:tc>
          <w:tcPr>
            <w:tcW w:w="2254" w:type="dxa"/>
          </w:tcPr>
          <w:p w14:paraId="5E385F17" w14:textId="08C6976E" w:rsidR="003F5432" w:rsidRPr="003F5432" w:rsidRDefault="003F5432" w:rsidP="00A63C01">
            <w:pPr>
              <w:rPr>
                <w:b/>
                <w:bCs/>
                <w:sz w:val="28"/>
                <w:szCs w:val="28"/>
              </w:rPr>
            </w:pPr>
            <w:r w:rsidRPr="003F5432">
              <w:rPr>
                <w:b/>
                <w:bCs/>
                <w:sz w:val="28"/>
                <w:szCs w:val="28"/>
              </w:rPr>
              <w:t>Total mileage</w:t>
            </w:r>
          </w:p>
        </w:tc>
      </w:tr>
      <w:tr w:rsidR="003F5432" w14:paraId="2E1FC36D" w14:textId="77777777" w:rsidTr="003F5432">
        <w:tc>
          <w:tcPr>
            <w:tcW w:w="2254" w:type="dxa"/>
          </w:tcPr>
          <w:p w14:paraId="57E95D97" w14:textId="77777777" w:rsidR="003F5432" w:rsidRDefault="003F5432" w:rsidP="00A63C01">
            <w:pPr>
              <w:rPr>
                <w:sz w:val="28"/>
                <w:szCs w:val="28"/>
              </w:rPr>
            </w:pPr>
          </w:p>
        </w:tc>
        <w:tc>
          <w:tcPr>
            <w:tcW w:w="2254" w:type="dxa"/>
          </w:tcPr>
          <w:p w14:paraId="2EB845A5" w14:textId="77777777" w:rsidR="003F5432" w:rsidRDefault="003F5432" w:rsidP="00A63C01">
            <w:pPr>
              <w:rPr>
                <w:sz w:val="28"/>
                <w:szCs w:val="28"/>
              </w:rPr>
            </w:pPr>
          </w:p>
        </w:tc>
        <w:tc>
          <w:tcPr>
            <w:tcW w:w="2254" w:type="dxa"/>
          </w:tcPr>
          <w:p w14:paraId="6E5491F9" w14:textId="77777777" w:rsidR="003F5432" w:rsidRDefault="003F5432" w:rsidP="00A63C01">
            <w:pPr>
              <w:rPr>
                <w:sz w:val="28"/>
                <w:szCs w:val="28"/>
              </w:rPr>
            </w:pPr>
          </w:p>
        </w:tc>
        <w:tc>
          <w:tcPr>
            <w:tcW w:w="2254" w:type="dxa"/>
          </w:tcPr>
          <w:p w14:paraId="3D70DECA" w14:textId="77777777" w:rsidR="003F5432" w:rsidRDefault="003F5432" w:rsidP="00A63C01">
            <w:pPr>
              <w:rPr>
                <w:sz w:val="28"/>
                <w:szCs w:val="28"/>
              </w:rPr>
            </w:pPr>
          </w:p>
        </w:tc>
      </w:tr>
      <w:tr w:rsidR="003F5432" w14:paraId="15C9ADAA" w14:textId="77777777" w:rsidTr="003F5432">
        <w:tc>
          <w:tcPr>
            <w:tcW w:w="2254" w:type="dxa"/>
          </w:tcPr>
          <w:p w14:paraId="0FF4DA20" w14:textId="77777777" w:rsidR="003F5432" w:rsidRDefault="003F5432" w:rsidP="00A63C01">
            <w:pPr>
              <w:rPr>
                <w:sz w:val="28"/>
                <w:szCs w:val="28"/>
              </w:rPr>
            </w:pPr>
          </w:p>
        </w:tc>
        <w:tc>
          <w:tcPr>
            <w:tcW w:w="2254" w:type="dxa"/>
          </w:tcPr>
          <w:p w14:paraId="3F60AFD4" w14:textId="77777777" w:rsidR="003F5432" w:rsidRDefault="003F5432" w:rsidP="00A63C01">
            <w:pPr>
              <w:rPr>
                <w:sz w:val="28"/>
                <w:szCs w:val="28"/>
              </w:rPr>
            </w:pPr>
          </w:p>
        </w:tc>
        <w:tc>
          <w:tcPr>
            <w:tcW w:w="2254" w:type="dxa"/>
          </w:tcPr>
          <w:p w14:paraId="7B462650" w14:textId="77777777" w:rsidR="003F5432" w:rsidRDefault="003F5432" w:rsidP="00A63C01">
            <w:pPr>
              <w:rPr>
                <w:sz w:val="28"/>
                <w:szCs w:val="28"/>
              </w:rPr>
            </w:pPr>
          </w:p>
        </w:tc>
        <w:tc>
          <w:tcPr>
            <w:tcW w:w="2254" w:type="dxa"/>
          </w:tcPr>
          <w:p w14:paraId="4D38C425" w14:textId="77777777" w:rsidR="003F5432" w:rsidRDefault="003F5432" w:rsidP="00A63C01">
            <w:pPr>
              <w:rPr>
                <w:sz w:val="28"/>
                <w:szCs w:val="28"/>
              </w:rPr>
            </w:pPr>
          </w:p>
        </w:tc>
      </w:tr>
      <w:tr w:rsidR="003F5432" w14:paraId="2D46EE4D" w14:textId="77777777" w:rsidTr="003F5432">
        <w:tc>
          <w:tcPr>
            <w:tcW w:w="2254" w:type="dxa"/>
          </w:tcPr>
          <w:p w14:paraId="676D3D1A" w14:textId="77777777" w:rsidR="003F5432" w:rsidRDefault="003F5432" w:rsidP="00A63C01">
            <w:pPr>
              <w:rPr>
                <w:sz w:val="28"/>
                <w:szCs w:val="28"/>
              </w:rPr>
            </w:pPr>
          </w:p>
        </w:tc>
        <w:tc>
          <w:tcPr>
            <w:tcW w:w="2254" w:type="dxa"/>
          </w:tcPr>
          <w:p w14:paraId="64CDFA7D" w14:textId="77777777" w:rsidR="003F5432" w:rsidRDefault="003F5432" w:rsidP="00A63C01">
            <w:pPr>
              <w:rPr>
                <w:sz w:val="28"/>
                <w:szCs w:val="28"/>
              </w:rPr>
            </w:pPr>
          </w:p>
        </w:tc>
        <w:tc>
          <w:tcPr>
            <w:tcW w:w="2254" w:type="dxa"/>
          </w:tcPr>
          <w:p w14:paraId="4D0F8AC4" w14:textId="77777777" w:rsidR="003F5432" w:rsidRDefault="003F5432" w:rsidP="00A63C01">
            <w:pPr>
              <w:rPr>
                <w:sz w:val="28"/>
                <w:szCs w:val="28"/>
              </w:rPr>
            </w:pPr>
          </w:p>
        </w:tc>
        <w:tc>
          <w:tcPr>
            <w:tcW w:w="2254" w:type="dxa"/>
          </w:tcPr>
          <w:p w14:paraId="684B569F" w14:textId="77777777" w:rsidR="003F5432" w:rsidRDefault="003F5432" w:rsidP="00A63C01">
            <w:pPr>
              <w:rPr>
                <w:sz w:val="28"/>
                <w:szCs w:val="28"/>
              </w:rPr>
            </w:pPr>
          </w:p>
        </w:tc>
      </w:tr>
      <w:tr w:rsidR="003F5432" w14:paraId="144A675C" w14:textId="77777777" w:rsidTr="003F5432">
        <w:tc>
          <w:tcPr>
            <w:tcW w:w="2254" w:type="dxa"/>
          </w:tcPr>
          <w:p w14:paraId="48169348" w14:textId="77777777" w:rsidR="003F5432" w:rsidRDefault="003F5432" w:rsidP="00A63C01">
            <w:pPr>
              <w:rPr>
                <w:sz w:val="28"/>
                <w:szCs w:val="28"/>
              </w:rPr>
            </w:pPr>
          </w:p>
        </w:tc>
        <w:tc>
          <w:tcPr>
            <w:tcW w:w="2254" w:type="dxa"/>
          </w:tcPr>
          <w:p w14:paraId="251D0FB8" w14:textId="77777777" w:rsidR="003F5432" w:rsidRDefault="003F5432" w:rsidP="00A63C01">
            <w:pPr>
              <w:rPr>
                <w:sz w:val="28"/>
                <w:szCs w:val="28"/>
              </w:rPr>
            </w:pPr>
          </w:p>
        </w:tc>
        <w:tc>
          <w:tcPr>
            <w:tcW w:w="2254" w:type="dxa"/>
          </w:tcPr>
          <w:p w14:paraId="66F0C229" w14:textId="77777777" w:rsidR="003F5432" w:rsidRDefault="003F5432" w:rsidP="00A63C01">
            <w:pPr>
              <w:rPr>
                <w:sz w:val="28"/>
                <w:szCs w:val="28"/>
              </w:rPr>
            </w:pPr>
          </w:p>
        </w:tc>
        <w:tc>
          <w:tcPr>
            <w:tcW w:w="2254" w:type="dxa"/>
          </w:tcPr>
          <w:p w14:paraId="3D558133" w14:textId="77777777" w:rsidR="003F5432" w:rsidRDefault="003F5432" w:rsidP="00A63C01">
            <w:pPr>
              <w:rPr>
                <w:sz w:val="28"/>
                <w:szCs w:val="28"/>
              </w:rPr>
            </w:pPr>
          </w:p>
        </w:tc>
      </w:tr>
    </w:tbl>
    <w:p w14:paraId="2188A9BF" w14:textId="6850E57F" w:rsidR="00A63C01" w:rsidRDefault="00A63C01" w:rsidP="00A63C01">
      <w:pPr>
        <w:rPr>
          <w:sz w:val="28"/>
          <w:szCs w:val="28"/>
        </w:rPr>
      </w:pPr>
    </w:p>
    <w:p w14:paraId="530441C9" w14:textId="77777777" w:rsidR="003F5432" w:rsidRDefault="003F5432" w:rsidP="00A63C01">
      <w:pPr>
        <w:rPr>
          <w:sz w:val="28"/>
          <w:szCs w:val="28"/>
        </w:rPr>
      </w:pPr>
    </w:p>
    <w:p w14:paraId="30D182D3" w14:textId="77777777" w:rsidR="003F5432" w:rsidRPr="003F5432" w:rsidRDefault="003F5432" w:rsidP="003F5432">
      <w:pPr>
        <w:rPr>
          <w:b/>
          <w:bCs/>
          <w:sz w:val="28"/>
          <w:szCs w:val="28"/>
        </w:rPr>
      </w:pPr>
      <w:r w:rsidRPr="003F5432">
        <w:rPr>
          <w:b/>
          <w:bCs/>
          <w:sz w:val="28"/>
          <w:szCs w:val="28"/>
        </w:rPr>
        <w:t>Total amount claimed (£): _________</w:t>
      </w:r>
    </w:p>
    <w:p w14:paraId="2F99E04E" w14:textId="77777777" w:rsidR="003F5432" w:rsidRDefault="003F5432" w:rsidP="00A63C01">
      <w:pPr>
        <w:rPr>
          <w:sz w:val="28"/>
          <w:szCs w:val="28"/>
        </w:rPr>
      </w:pPr>
    </w:p>
    <w:p w14:paraId="30DE7B34" w14:textId="77777777" w:rsidR="003F5432" w:rsidRPr="003F5432" w:rsidRDefault="003F5432" w:rsidP="00A63C01">
      <w:pPr>
        <w:rPr>
          <w:sz w:val="28"/>
          <w:szCs w:val="28"/>
        </w:rPr>
      </w:pPr>
    </w:p>
    <w:p w14:paraId="12E4C08F" w14:textId="77777777" w:rsidR="00A63C01" w:rsidRPr="003F5432" w:rsidRDefault="00A63C01" w:rsidP="00A63C01">
      <w:pPr>
        <w:rPr>
          <w:sz w:val="28"/>
          <w:szCs w:val="28"/>
        </w:rPr>
      </w:pPr>
      <w:r w:rsidRPr="003F5432">
        <w:rPr>
          <w:sz w:val="28"/>
          <w:szCs w:val="28"/>
        </w:rPr>
        <w:t>Receipts</w:t>
      </w:r>
    </w:p>
    <w:p w14:paraId="6CBBDBF4" w14:textId="77777777" w:rsidR="00A63C01" w:rsidRPr="003F5432" w:rsidRDefault="00A63C01" w:rsidP="00A63C01">
      <w:pPr>
        <w:rPr>
          <w:sz w:val="28"/>
          <w:szCs w:val="28"/>
        </w:rPr>
      </w:pPr>
      <w:r w:rsidRPr="003F5432">
        <w:rPr>
          <w:rFonts w:ascii="Segoe UI Symbol" w:hAnsi="Segoe UI Symbol" w:cs="Segoe UI Symbol"/>
          <w:sz w:val="28"/>
          <w:szCs w:val="28"/>
        </w:rPr>
        <w:t>☐</w:t>
      </w:r>
      <w:r w:rsidRPr="003F5432">
        <w:rPr>
          <w:sz w:val="28"/>
          <w:szCs w:val="28"/>
        </w:rPr>
        <w:t xml:space="preserve"> Receipts attached</w:t>
      </w:r>
      <w:r w:rsidRPr="003F5432">
        <w:rPr>
          <w:sz w:val="28"/>
          <w:szCs w:val="28"/>
        </w:rPr>
        <w:br/>
      </w:r>
      <w:r w:rsidRPr="003F5432">
        <w:rPr>
          <w:rFonts w:ascii="Segoe UI Symbol" w:hAnsi="Segoe UI Symbol" w:cs="Segoe UI Symbol"/>
          <w:sz w:val="28"/>
          <w:szCs w:val="28"/>
        </w:rPr>
        <w:t>☐</w:t>
      </w:r>
      <w:r w:rsidRPr="003F5432">
        <w:rPr>
          <w:sz w:val="28"/>
          <w:szCs w:val="28"/>
        </w:rPr>
        <w:t xml:space="preserve"> No receipt available (please explain):</w:t>
      </w:r>
    </w:p>
    <w:p w14:paraId="7DF20DB5" w14:textId="628196C7" w:rsidR="00A63C01" w:rsidRPr="003F5432" w:rsidRDefault="00A63C01" w:rsidP="00A63C01">
      <w:pPr>
        <w:rPr>
          <w:sz w:val="28"/>
          <w:szCs w:val="28"/>
        </w:rPr>
      </w:pPr>
    </w:p>
    <w:p w14:paraId="4A04D283" w14:textId="36E2E4F3" w:rsidR="00A63C01" w:rsidRDefault="00A63C01" w:rsidP="00A63C01">
      <w:pPr>
        <w:rPr>
          <w:sz w:val="28"/>
          <w:szCs w:val="28"/>
        </w:rPr>
      </w:pPr>
    </w:p>
    <w:p w14:paraId="59C3CC38" w14:textId="139577B2" w:rsidR="003F5432" w:rsidRDefault="003F5432" w:rsidP="00A63C01">
      <w:pPr>
        <w:rPr>
          <w:sz w:val="28"/>
          <w:szCs w:val="28"/>
        </w:rPr>
      </w:pPr>
      <w:r w:rsidRPr="003F5432">
        <w:rPr>
          <w:sz w:val="28"/>
          <w:szCs w:val="28"/>
        </w:rPr>
        <w:t xml:space="preserve">If you have difficulty paying expenses upfront, please speak confidentially with </w:t>
      </w:r>
      <w:r w:rsidRPr="003F5432">
        <w:rPr>
          <w:sz w:val="28"/>
          <w:szCs w:val="28"/>
          <w:highlight w:val="yellow"/>
        </w:rPr>
        <w:t>[role/contact].</w:t>
      </w:r>
    </w:p>
    <w:p w14:paraId="666C9D64" w14:textId="77777777" w:rsidR="003F5432" w:rsidRDefault="003F5432" w:rsidP="00A63C01">
      <w:pPr>
        <w:rPr>
          <w:sz w:val="28"/>
          <w:szCs w:val="28"/>
        </w:rPr>
      </w:pPr>
    </w:p>
    <w:p w14:paraId="588833BA" w14:textId="77777777" w:rsidR="003F5432" w:rsidRPr="003F5432" w:rsidRDefault="003F5432" w:rsidP="00A63C01">
      <w:pPr>
        <w:rPr>
          <w:sz w:val="28"/>
          <w:szCs w:val="28"/>
        </w:rPr>
      </w:pPr>
    </w:p>
    <w:p w14:paraId="360CCBE0" w14:textId="77777777" w:rsidR="00A63C01" w:rsidRPr="003F5432" w:rsidRDefault="00A63C01" w:rsidP="003F5432">
      <w:pPr>
        <w:pBdr>
          <w:top w:val="single" w:sz="4" w:space="1" w:color="auto"/>
          <w:left w:val="single" w:sz="4" w:space="4" w:color="auto"/>
          <w:bottom w:val="single" w:sz="4" w:space="1" w:color="auto"/>
          <w:right w:val="single" w:sz="4" w:space="4" w:color="auto"/>
        </w:pBdr>
        <w:shd w:val="clear" w:color="auto" w:fill="D7F1EE" w:themeFill="accent1" w:themeFillTint="33"/>
        <w:rPr>
          <w:b/>
          <w:bCs/>
          <w:sz w:val="28"/>
          <w:szCs w:val="28"/>
        </w:rPr>
      </w:pPr>
      <w:r w:rsidRPr="003F5432">
        <w:rPr>
          <w:b/>
          <w:bCs/>
          <w:sz w:val="28"/>
          <w:szCs w:val="28"/>
        </w:rPr>
        <w:t>Payment Details</w:t>
      </w:r>
    </w:p>
    <w:p w14:paraId="23F61383" w14:textId="77777777" w:rsidR="00A63C01" w:rsidRPr="003F5432" w:rsidRDefault="00A63C01" w:rsidP="00A63C01">
      <w:pPr>
        <w:pStyle w:val="ListParagraph"/>
        <w:numPr>
          <w:ilvl w:val="0"/>
          <w:numId w:val="27"/>
        </w:numPr>
        <w:rPr>
          <w:sz w:val="28"/>
          <w:szCs w:val="28"/>
        </w:rPr>
      </w:pPr>
      <w:r w:rsidRPr="003F5432">
        <w:rPr>
          <w:sz w:val="28"/>
          <w:szCs w:val="28"/>
        </w:rPr>
        <w:t>Preferred payment method: Bank transfer / Cheque</w:t>
      </w:r>
    </w:p>
    <w:p w14:paraId="325758D7" w14:textId="77777777" w:rsidR="00A63C01" w:rsidRPr="003F5432" w:rsidRDefault="00A63C01" w:rsidP="00A63C01">
      <w:pPr>
        <w:pStyle w:val="ListParagraph"/>
        <w:numPr>
          <w:ilvl w:val="0"/>
          <w:numId w:val="27"/>
        </w:numPr>
        <w:rPr>
          <w:sz w:val="28"/>
          <w:szCs w:val="28"/>
        </w:rPr>
      </w:pPr>
      <w:r w:rsidRPr="003F5432">
        <w:rPr>
          <w:sz w:val="28"/>
          <w:szCs w:val="28"/>
        </w:rPr>
        <w:t>Bank name:</w:t>
      </w:r>
    </w:p>
    <w:p w14:paraId="5BF7F82F" w14:textId="77777777" w:rsidR="00A63C01" w:rsidRPr="003F5432" w:rsidRDefault="00A63C01" w:rsidP="00A63C01">
      <w:pPr>
        <w:pStyle w:val="ListParagraph"/>
        <w:numPr>
          <w:ilvl w:val="0"/>
          <w:numId w:val="27"/>
        </w:numPr>
        <w:rPr>
          <w:sz w:val="28"/>
          <w:szCs w:val="28"/>
        </w:rPr>
      </w:pPr>
      <w:r w:rsidRPr="003F5432">
        <w:rPr>
          <w:sz w:val="28"/>
          <w:szCs w:val="28"/>
        </w:rPr>
        <w:t>Account name:</w:t>
      </w:r>
    </w:p>
    <w:p w14:paraId="52F9193C" w14:textId="77777777" w:rsidR="00A63C01" w:rsidRPr="003F5432" w:rsidRDefault="00A63C01" w:rsidP="00A63C01">
      <w:pPr>
        <w:pStyle w:val="ListParagraph"/>
        <w:numPr>
          <w:ilvl w:val="0"/>
          <w:numId w:val="27"/>
        </w:numPr>
        <w:rPr>
          <w:sz w:val="28"/>
          <w:szCs w:val="28"/>
        </w:rPr>
      </w:pPr>
      <w:r w:rsidRPr="003F5432">
        <w:rPr>
          <w:sz w:val="28"/>
          <w:szCs w:val="28"/>
        </w:rPr>
        <w:t>Sort code:</w:t>
      </w:r>
    </w:p>
    <w:p w14:paraId="3949FDCC" w14:textId="77777777" w:rsidR="00A63C01" w:rsidRPr="003F5432" w:rsidRDefault="00A63C01" w:rsidP="00A63C01">
      <w:pPr>
        <w:pStyle w:val="ListParagraph"/>
        <w:numPr>
          <w:ilvl w:val="0"/>
          <w:numId w:val="27"/>
        </w:numPr>
        <w:rPr>
          <w:sz w:val="28"/>
          <w:szCs w:val="28"/>
        </w:rPr>
      </w:pPr>
      <w:r w:rsidRPr="003F5432">
        <w:rPr>
          <w:sz w:val="28"/>
          <w:szCs w:val="28"/>
        </w:rPr>
        <w:t>Account number:</w:t>
      </w:r>
    </w:p>
    <w:p w14:paraId="669A3D45" w14:textId="3976053C" w:rsidR="00A63C01" w:rsidRPr="003F5432" w:rsidRDefault="00A63C01" w:rsidP="00A63C01">
      <w:pPr>
        <w:rPr>
          <w:sz w:val="28"/>
          <w:szCs w:val="28"/>
        </w:rPr>
      </w:pPr>
    </w:p>
    <w:p w14:paraId="462D68D1" w14:textId="77777777" w:rsidR="00A63C01" w:rsidRPr="003F5432" w:rsidRDefault="00A63C01" w:rsidP="003F5432">
      <w:pPr>
        <w:pBdr>
          <w:top w:val="single" w:sz="4" w:space="1" w:color="auto"/>
          <w:left w:val="single" w:sz="4" w:space="4" w:color="auto"/>
          <w:bottom w:val="single" w:sz="4" w:space="1" w:color="auto"/>
          <w:right w:val="single" w:sz="4" w:space="4" w:color="auto"/>
        </w:pBdr>
        <w:shd w:val="clear" w:color="auto" w:fill="D7F1EE" w:themeFill="accent1" w:themeFillTint="33"/>
        <w:rPr>
          <w:b/>
          <w:bCs/>
          <w:sz w:val="28"/>
          <w:szCs w:val="28"/>
        </w:rPr>
      </w:pPr>
      <w:r w:rsidRPr="003F5432">
        <w:rPr>
          <w:b/>
          <w:bCs/>
          <w:sz w:val="28"/>
          <w:szCs w:val="28"/>
        </w:rPr>
        <w:t>Volunteer Declaration</w:t>
      </w:r>
    </w:p>
    <w:p w14:paraId="571AF137" w14:textId="77777777" w:rsidR="00A63C01" w:rsidRPr="003F5432" w:rsidRDefault="00A63C01" w:rsidP="00A63C01">
      <w:pPr>
        <w:rPr>
          <w:sz w:val="28"/>
          <w:szCs w:val="28"/>
        </w:rPr>
      </w:pPr>
      <w:r w:rsidRPr="003F5432">
        <w:rPr>
          <w:sz w:val="28"/>
          <w:szCs w:val="28"/>
        </w:rPr>
        <w:t>I confirm that:</w:t>
      </w:r>
    </w:p>
    <w:p w14:paraId="3FA4BC46" w14:textId="77777777" w:rsidR="00A63C01" w:rsidRPr="003F5432" w:rsidRDefault="00A63C01" w:rsidP="00A63C01">
      <w:pPr>
        <w:pStyle w:val="ListParagraph"/>
        <w:numPr>
          <w:ilvl w:val="0"/>
          <w:numId w:val="28"/>
        </w:numPr>
        <w:rPr>
          <w:sz w:val="28"/>
          <w:szCs w:val="28"/>
        </w:rPr>
      </w:pPr>
      <w:r w:rsidRPr="003F5432">
        <w:rPr>
          <w:sz w:val="28"/>
          <w:szCs w:val="28"/>
        </w:rPr>
        <w:t>The expenses claimed were incurred by me in connection with my volunteering</w:t>
      </w:r>
    </w:p>
    <w:p w14:paraId="2DD7957C" w14:textId="77777777" w:rsidR="00A63C01" w:rsidRPr="003F5432" w:rsidRDefault="00A63C01" w:rsidP="00A63C01">
      <w:pPr>
        <w:pStyle w:val="ListParagraph"/>
        <w:numPr>
          <w:ilvl w:val="0"/>
          <w:numId w:val="28"/>
        </w:numPr>
        <w:rPr>
          <w:sz w:val="28"/>
          <w:szCs w:val="28"/>
        </w:rPr>
      </w:pPr>
      <w:r w:rsidRPr="003F5432">
        <w:rPr>
          <w:sz w:val="28"/>
          <w:szCs w:val="28"/>
        </w:rPr>
        <w:t>The information provided is correct and complies with the Volunteer Expenses Policy</w:t>
      </w:r>
    </w:p>
    <w:p w14:paraId="428E7789" w14:textId="77777777" w:rsidR="00A63C01" w:rsidRPr="003F5432" w:rsidRDefault="00A63C01" w:rsidP="00A63C01">
      <w:pPr>
        <w:pStyle w:val="ListParagraph"/>
        <w:numPr>
          <w:ilvl w:val="0"/>
          <w:numId w:val="28"/>
        </w:numPr>
        <w:rPr>
          <w:sz w:val="28"/>
          <w:szCs w:val="28"/>
        </w:rPr>
      </w:pPr>
      <w:r w:rsidRPr="003F5432">
        <w:rPr>
          <w:sz w:val="28"/>
          <w:szCs w:val="28"/>
        </w:rPr>
        <w:t>I have not claimed these expenses from another organisation</w:t>
      </w:r>
    </w:p>
    <w:p w14:paraId="2A6D65FC" w14:textId="77777777" w:rsidR="003F5432" w:rsidRPr="003F5432" w:rsidRDefault="003F5432" w:rsidP="00A63C01">
      <w:pPr>
        <w:rPr>
          <w:b/>
          <w:bCs/>
          <w:sz w:val="28"/>
          <w:szCs w:val="28"/>
        </w:rPr>
      </w:pPr>
    </w:p>
    <w:p w14:paraId="41C000A3" w14:textId="77777777" w:rsidR="003F5432" w:rsidRPr="003F5432" w:rsidRDefault="003F5432" w:rsidP="00A63C01">
      <w:pPr>
        <w:rPr>
          <w:b/>
          <w:bCs/>
          <w:sz w:val="28"/>
          <w:szCs w:val="28"/>
        </w:rPr>
      </w:pPr>
    </w:p>
    <w:p w14:paraId="6E8C932A" w14:textId="02EDA1C7" w:rsidR="00A63C01" w:rsidRPr="003F5432" w:rsidRDefault="00A63C01" w:rsidP="00A63C01">
      <w:pPr>
        <w:rPr>
          <w:sz w:val="28"/>
          <w:szCs w:val="28"/>
        </w:rPr>
      </w:pPr>
      <w:r w:rsidRPr="003F5432">
        <w:rPr>
          <w:b/>
          <w:bCs/>
          <w:sz w:val="28"/>
          <w:szCs w:val="28"/>
        </w:rPr>
        <w:t>Volunteer signature:</w:t>
      </w:r>
      <w:r w:rsidRPr="003F5432">
        <w:rPr>
          <w:sz w:val="28"/>
          <w:szCs w:val="28"/>
        </w:rPr>
        <w:t xml:space="preserve"> </w:t>
      </w:r>
      <w:r w:rsidR="003F5432" w:rsidRPr="003F5432">
        <w:rPr>
          <w:sz w:val="28"/>
          <w:szCs w:val="28"/>
        </w:rPr>
        <w:tab/>
      </w:r>
      <w:r w:rsidRPr="003F5432">
        <w:rPr>
          <w:sz w:val="28"/>
          <w:szCs w:val="28"/>
        </w:rPr>
        <w:t>_______________________</w:t>
      </w:r>
      <w:r w:rsidRPr="003F5432">
        <w:rPr>
          <w:sz w:val="28"/>
          <w:szCs w:val="28"/>
        </w:rPr>
        <w:br/>
      </w:r>
      <w:r w:rsidRPr="003F5432">
        <w:rPr>
          <w:b/>
          <w:bCs/>
          <w:sz w:val="28"/>
          <w:szCs w:val="28"/>
        </w:rPr>
        <w:t>Date:</w:t>
      </w:r>
      <w:r w:rsidR="003F5432" w:rsidRPr="003F5432">
        <w:rPr>
          <w:b/>
          <w:bCs/>
          <w:sz w:val="28"/>
          <w:szCs w:val="28"/>
        </w:rPr>
        <w:tab/>
      </w:r>
      <w:r w:rsidR="003F5432" w:rsidRPr="003F5432">
        <w:rPr>
          <w:b/>
          <w:bCs/>
          <w:sz w:val="28"/>
          <w:szCs w:val="28"/>
        </w:rPr>
        <w:tab/>
      </w:r>
      <w:r w:rsidR="003F5432" w:rsidRPr="003F5432">
        <w:rPr>
          <w:b/>
          <w:bCs/>
          <w:sz w:val="28"/>
          <w:szCs w:val="28"/>
        </w:rPr>
        <w:tab/>
      </w:r>
      <w:r w:rsidR="003F5432" w:rsidRPr="003F5432">
        <w:rPr>
          <w:b/>
          <w:bCs/>
          <w:sz w:val="28"/>
          <w:szCs w:val="28"/>
        </w:rPr>
        <w:tab/>
      </w:r>
      <w:r w:rsidRPr="003F5432">
        <w:rPr>
          <w:sz w:val="28"/>
          <w:szCs w:val="28"/>
        </w:rPr>
        <w:t xml:space="preserve"> ___________________</w:t>
      </w:r>
    </w:p>
    <w:p w14:paraId="21F6AEA4" w14:textId="716402D7" w:rsidR="00A63C01" w:rsidRPr="003F5432" w:rsidRDefault="00A63C01" w:rsidP="00A63C01">
      <w:pPr>
        <w:rPr>
          <w:sz w:val="28"/>
          <w:szCs w:val="28"/>
        </w:rPr>
      </w:pPr>
    </w:p>
    <w:p w14:paraId="0F969123" w14:textId="77777777" w:rsidR="00A63C01" w:rsidRPr="003F5432" w:rsidRDefault="00A63C01" w:rsidP="003F5432">
      <w:pPr>
        <w:pBdr>
          <w:top w:val="single" w:sz="4" w:space="1" w:color="auto"/>
          <w:left w:val="single" w:sz="4" w:space="4" w:color="auto"/>
          <w:bottom w:val="single" w:sz="4" w:space="1" w:color="auto"/>
          <w:right w:val="single" w:sz="4" w:space="4" w:color="auto"/>
        </w:pBdr>
        <w:rPr>
          <w:i/>
          <w:iCs/>
          <w:sz w:val="28"/>
          <w:szCs w:val="28"/>
        </w:rPr>
      </w:pPr>
      <w:r w:rsidRPr="003F5432">
        <w:rPr>
          <w:i/>
          <w:iCs/>
          <w:sz w:val="28"/>
          <w:szCs w:val="28"/>
        </w:rPr>
        <w:t>For Office Use Only</w:t>
      </w:r>
    </w:p>
    <w:p w14:paraId="1E4AB11A" w14:textId="77777777" w:rsidR="00A63C01" w:rsidRPr="003F5432" w:rsidRDefault="00A63C01" w:rsidP="003F5432">
      <w:pPr>
        <w:pBdr>
          <w:top w:val="single" w:sz="4" w:space="1" w:color="auto"/>
          <w:left w:val="single" w:sz="4" w:space="4" w:color="auto"/>
          <w:bottom w:val="single" w:sz="4" w:space="1" w:color="auto"/>
          <w:right w:val="single" w:sz="4" w:space="4" w:color="auto"/>
        </w:pBdr>
        <w:rPr>
          <w:sz w:val="28"/>
          <w:szCs w:val="28"/>
        </w:rPr>
      </w:pPr>
      <w:r w:rsidRPr="003F5432">
        <w:rPr>
          <w:sz w:val="28"/>
          <w:szCs w:val="28"/>
        </w:rPr>
        <w:t>Checked by:</w:t>
      </w:r>
    </w:p>
    <w:p w14:paraId="3278ED91" w14:textId="77777777" w:rsidR="00A63C01" w:rsidRPr="003F5432" w:rsidRDefault="00A63C01" w:rsidP="003F5432">
      <w:pPr>
        <w:pBdr>
          <w:top w:val="single" w:sz="4" w:space="1" w:color="auto"/>
          <w:left w:val="single" w:sz="4" w:space="4" w:color="auto"/>
          <w:bottom w:val="single" w:sz="4" w:space="1" w:color="auto"/>
          <w:right w:val="single" w:sz="4" w:space="4" w:color="auto"/>
        </w:pBdr>
        <w:rPr>
          <w:sz w:val="28"/>
          <w:szCs w:val="28"/>
        </w:rPr>
      </w:pPr>
      <w:r w:rsidRPr="003F5432">
        <w:rPr>
          <w:sz w:val="28"/>
          <w:szCs w:val="28"/>
        </w:rPr>
        <w:t>Approved by:</w:t>
      </w:r>
    </w:p>
    <w:p w14:paraId="643E9337" w14:textId="77777777" w:rsidR="00A63C01" w:rsidRPr="003F5432" w:rsidRDefault="00A63C01" w:rsidP="003F5432">
      <w:pPr>
        <w:pBdr>
          <w:top w:val="single" w:sz="4" w:space="1" w:color="auto"/>
          <w:left w:val="single" w:sz="4" w:space="4" w:color="auto"/>
          <w:bottom w:val="single" w:sz="4" w:space="1" w:color="auto"/>
          <w:right w:val="single" w:sz="4" w:space="4" w:color="auto"/>
        </w:pBdr>
        <w:rPr>
          <w:sz w:val="28"/>
          <w:szCs w:val="28"/>
        </w:rPr>
      </w:pPr>
      <w:r w:rsidRPr="003F5432">
        <w:rPr>
          <w:sz w:val="28"/>
          <w:szCs w:val="28"/>
        </w:rPr>
        <w:t>Date approved:</w:t>
      </w:r>
    </w:p>
    <w:p w14:paraId="4FA28005" w14:textId="77777777" w:rsidR="00A63C01" w:rsidRPr="003F5432" w:rsidRDefault="00A63C01" w:rsidP="003F5432">
      <w:pPr>
        <w:pBdr>
          <w:top w:val="single" w:sz="4" w:space="1" w:color="auto"/>
          <w:left w:val="single" w:sz="4" w:space="4" w:color="auto"/>
          <w:bottom w:val="single" w:sz="4" w:space="1" w:color="auto"/>
          <w:right w:val="single" w:sz="4" w:space="4" w:color="auto"/>
        </w:pBdr>
        <w:rPr>
          <w:sz w:val="28"/>
          <w:szCs w:val="28"/>
        </w:rPr>
      </w:pPr>
      <w:r w:rsidRPr="003F5432">
        <w:rPr>
          <w:sz w:val="28"/>
          <w:szCs w:val="28"/>
        </w:rPr>
        <w:t>Payment made on:</w:t>
      </w:r>
    </w:p>
    <w:p w14:paraId="28160DE5" w14:textId="77777777" w:rsidR="00A63C01" w:rsidRPr="003F5432" w:rsidRDefault="00A63C01" w:rsidP="003F5432">
      <w:pPr>
        <w:pBdr>
          <w:top w:val="single" w:sz="4" w:space="1" w:color="auto"/>
          <w:left w:val="single" w:sz="4" w:space="4" w:color="auto"/>
          <w:bottom w:val="single" w:sz="4" w:space="1" w:color="auto"/>
          <w:right w:val="single" w:sz="4" w:space="4" w:color="auto"/>
        </w:pBdr>
        <w:rPr>
          <w:sz w:val="28"/>
          <w:szCs w:val="28"/>
        </w:rPr>
      </w:pPr>
      <w:r w:rsidRPr="003F5432">
        <w:rPr>
          <w:sz w:val="28"/>
          <w:szCs w:val="28"/>
        </w:rPr>
        <w:t>Payment reference:</w:t>
      </w:r>
    </w:p>
    <w:p w14:paraId="6B48C8F2" w14:textId="761CC701" w:rsidR="00A63C01" w:rsidRPr="003F5432" w:rsidRDefault="00A63C01" w:rsidP="00A63C01">
      <w:pPr>
        <w:rPr>
          <w:sz w:val="28"/>
          <w:szCs w:val="28"/>
        </w:rPr>
      </w:pPr>
    </w:p>
    <w:p w14:paraId="444A73FF" w14:textId="77777777" w:rsidR="00A63C01" w:rsidRPr="003F5432" w:rsidRDefault="00A63C01" w:rsidP="00A63C01">
      <w:pPr>
        <w:rPr>
          <w:sz w:val="28"/>
          <w:szCs w:val="28"/>
        </w:rPr>
      </w:pPr>
    </w:p>
    <w:sectPr w:rsidR="00A63C01" w:rsidRPr="003F5432" w:rsidSect="00A63C01">
      <w:headerReference w:type="even" r:id="rId8"/>
      <w:head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91BA" w14:textId="77777777" w:rsidR="009A1E17" w:rsidRDefault="009A1E17" w:rsidP="00A63C01">
      <w:r>
        <w:separator/>
      </w:r>
    </w:p>
  </w:endnote>
  <w:endnote w:type="continuationSeparator" w:id="0">
    <w:p w14:paraId="48F1098A" w14:textId="77777777" w:rsidR="009A1E17" w:rsidRDefault="009A1E17" w:rsidP="00A63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45960" w14:textId="77777777" w:rsidR="009A1E17" w:rsidRDefault="009A1E17" w:rsidP="00A63C01">
      <w:r>
        <w:separator/>
      </w:r>
    </w:p>
  </w:footnote>
  <w:footnote w:type="continuationSeparator" w:id="0">
    <w:p w14:paraId="668ECF0C" w14:textId="77777777" w:rsidR="009A1E17" w:rsidRDefault="009A1E17" w:rsidP="00A63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8A96" w14:textId="0C95F858" w:rsidR="00766003" w:rsidRDefault="00000000" w:rsidP="00A63C01">
    <w:pPr>
      <w:pStyle w:val="Header"/>
    </w:pPr>
    <w:r>
      <w:rPr>
        <w:noProof/>
      </w:rPr>
      <w:pict w14:anchorId="5CD5A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6855829" o:spid="_x0000_s1026" type="#_x0000_t136" style="position:absolute;margin-left:0;margin-top:0;width:397.7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ACCB" w14:textId="110C50AA" w:rsidR="008C12B3" w:rsidRPr="00A63C01" w:rsidRDefault="00A63C01" w:rsidP="00A63C01">
    <w:pPr>
      <w:jc w:val="right"/>
      <w:rPr>
        <w:b/>
        <w:bCs/>
        <w:color w:val="002838" w:themeColor="text1"/>
        <w:sz w:val="36"/>
        <w:szCs w:val="36"/>
      </w:rPr>
    </w:pPr>
    <w:r w:rsidRPr="00A63C01">
      <w:rPr>
        <w:b/>
        <w:bCs/>
        <w:noProof/>
        <w:color w:val="002838" w:themeColor="text1"/>
        <w:sz w:val="36"/>
        <w:szCs w:val="36"/>
      </w:rPr>
      <w:drawing>
        <wp:anchor distT="0" distB="0" distL="114300" distR="114300" simplePos="0" relativeHeight="251657216" behindDoc="0" locked="0" layoutInCell="1" allowOverlap="1" wp14:anchorId="02766C70" wp14:editId="0AC20844">
          <wp:simplePos x="0" y="0"/>
          <wp:positionH relativeFrom="margin">
            <wp:posOffset>-396240</wp:posOffset>
          </wp:positionH>
          <wp:positionV relativeFrom="paragraph">
            <wp:posOffset>-175260</wp:posOffset>
          </wp:positionV>
          <wp:extent cx="937260" cy="937260"/>
          <wp:effectExtent l="0" t="0" r="0" b="0"/>
          <wp:wrapSquare wrapText="bothSides"/>
          <wp:docPr id="451210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210791" name="Picture 451210791"/>
                  <pic:cNvPicPr/>
                </pic:nvPicPr>
                <pic:blipFill>
                  <a:blip r:embed="rId1">
                    <a:extLst>
                      <a:ext uri="{28A0092B-C50C-407E-A947-70E740481C1C}">
                        <a14:useLocalDpi xmlns:a14="http://schemas.microsoft.com/office/drawing/2010/main" val="0"/>
                      </a:ext>
                    </a:extLst>
                  </a:blip>
                  <a:stretch>
                    <a:fillRect/>
                  </a:stretch>
                </pic:blipFill>
                <pic:spPr>
                  <a:xfrm>
                    <a:off x="0" y="0"/>
                    <a:ext cx="937260" cy="937260"/>
                  </a:xfrm>
                  <a:prstGeom prst="rect">
                    <a:avLst/>
                  </a:prstGeom>
                </pic:spPr>
              </pic:pic>
            </a:graphicData>
          </a:graphic>
          <wp14:sizeRelH relativeFrom="margin">
            <wp14:pctWidth>0</wp14:pctWidth>
          </wp14:sizeRelH>
          <wp14:sizeRelV relativeFrom="margin">
            <wp14:pctHeight>0</wp14:pctHeight>
          </wp14:sizeRelV>
        </wp:anchor>
      </w:drawing>
    </w:r>
    <w:r w:rsidRPr="00A63C01">
      <w:rPr>
        <w:b/>
        <w:bCs/>
        <w:color w:val="002838" w:themeColor="text1"/>
        <w:sz w:val="36"/>
        <w:szCs w:val="36"/>
      </w:rPr>
      <w:t>Template Volunteer Expenses Policy</w:t>
    </w:r>
  </w:p>
  <w:p w14:paraId="7015E098" w14:textId="27A1BC7E" w:rsidR="00766003" w:rsidRDefault="00766003" w:rsidP="00A63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F4C"/>
    <w:multiLevelType w:val="hybridMultilevel"/>
    <w:tmpl w:val="73EA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447C1"/>
    <w:multiLevelType w:val="multilevel"/>
    <w:tmpl w:val="F44C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414E6"/>
    <w:multiLevelType w:val="multilevel"/>
    <w:tmpl w:val="D07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9622C7"/>
    <w:multiLevelType w:val="multilevel"/>
    <w:tmpl w:val="B716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F0632"/>
    <w:multiLevelType w:val="multilevel"/>
    <w:tmpl w:val="D1E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EB3595"/>
    <w:multiLevelType w:val="multilevel"/>
    <w:tmpl w:val="BE0E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01557"/>
    <w:multiLevelType w:val="hybridMultilevel"/>
    <w:tmpl w:val="D83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90AFE"/>
    <w:multiLevelType w:val="multilevel"/>
    <w:tmpl w:val="D012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5365D5"/>
    <w:multiLevelType w:val="multilevel"/>
    <w:tmpl w:val="ED9C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A5A63"/>
    <w:multiLevelType w:val="hybridMultilevel"/>
    <w:tmpl w:val="6E38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B1926"/>
    <w:multiLevelType w:val="hybridMultilevel"/>
    <w:tmpl w:val="D944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70087"/>
    <w:multiLevelType w:val="multilevel"/>
    <w:tmpl w:val="EF7C0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9C6E30"/>
    <w:multiLevelType w:val="multilevel"/>
    <w:tmpl w:val="FF8C3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208FB"/>
    <w:multiLevelType w:val="hybridMultilevel"/>
    <w:tmpl w:val="547A6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362FC"/>
    <w:multiLevelType w:val="multilevel"/>
    <w:tmpl w:val="5FA8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63CCC"/>
    <w:multiLevelType w:val="multilevel"/>
    <w:tmpl w:val="5CA0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338D0"/>
    <w:multiLevelType w:val="multilevel"/>
    <w:tmpl w:val="6E5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1D68E1"/>
    <w:multiLevelType w:val="multilevel"/>
    <w:tmpl w:val="A4A61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52014D"/>
    <w:multiLevelType w:val="multilevel"/>
    <w:tmpl w:val="0C7A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B42FC"/>
    <w:multiLevelType w:val="hybridMultilevel"/>
    <w:tmpl w:val="10CE2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C243F9"/>
    <w:multiLevelType w:val="multilevel"/>
    <w:tmpl w:val="DA965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C1447"/>
    <w:multiLevelType w:val="multilevel"/>
    <w:tmpl w:val="5E72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7770633">
    <w:abstractNumId w:val="15"/>
  </w:num>
  <w:num w:numId="2" w16cid:durableId="2019311955">
    <w:abstractNumId w:val="3"/>
  </w:num>
  <w:num w:numId="3" w16cid:durableId="74978145">
    <w:abstractNumId w:val="18"/>
  </w:num>
  <w:num w:numId="4" w16cid:durableId="2064206471">
    <w:abstractNumId w:val="4"/>
  </w:num>
  <w:num w:numId="5" w16cid:durableId="1136292442">
    <w:abstractNumId w:val="20"/>
  </w:num>
  <w:num w:numId="6" w16cid:durableId="1842308523">
    <w:abstractNumId w:val="12"/>
  </w:num>
  <w:num w:numId="7" w16cid:durableId="509100796">
    <w:abstractNumId w:val="8"/>
  </w:num>
  <w:num w:numId="8" w16cid:durableId="1583685781">
    <w:abstractNumId w:val="2"/>
  </w:num>
  <w:num w:numId="9" w16cid:durableId="61220729">
    <w:abstractNumId w:val="1"/>
  </w:num>
  <w:num w:numId="10" w16cid:durableId="487014895">
    <w:abstractNumId w:val="21"/>
  </w:num>
  <w:num w:numId="11" w16cid:durableId="1700475855">
    <w:abstractNumId w:val="5"/>
  </w:num>
  <w:num w:numId="12" w16cid:durableId="2068217293">
    <w:abstractNumId w:val="17"/>
  </w:num>
  <w:num w:numId="13" w16cid:durableId="1440755223">
    <w:abstractNumId w:val="17"/>
    <w:lvlOverride w:ilvl="1">
      <w:lvl w:ilvl="1">
        <w:numFmt w:val="bullet"/>
        <w:lvlText w:val=""/>
        <w:lvlJc w:val="left"/>
        <w:pPr>
          <w:tabs>
            <w:tab w:val="num" w:pos="1440"/>
          </w:tabs>
          <w:ind w:left="1440" w:hanging="360"/>
        </w:pPr>
        <w:rPr>
          <w:rFonts w:ascii="Symbol" w:hAnsi="Symbol" w:hint="default"/>
          <w:sz w:val="20"/>
        </w:rPr>
      </w:lvl>
    </w:lvlOverride>
  </w:num>
  <w:num w:numId="14" w16cid:durableId="1867526696">
    <w:abstractNumId w:val="17"/>
    <w:lvlOverride w:ilvl="1">
      <w:lvl w:ilvl="1">
        <w:numFmt w:val="bullet"/>
        <w:lvlText w:val=""/>
        <w:lvlJc w:val="left"/>
        <w:pPr>
          <w:tabs>
            <w:tab w:val="num" w:pos="1440"/>
          </w:tabs>
          <w:ind w:left="1440" w:hanging="360"/>
        </w:pPr>
        <w:rPr>
          <w:rFonts w:ascii="Symbol" w:hAnsi="Symbol" w:hint="default"/>
          <w:sz w:val="20"/>
        </w:rPr>
      </w:lvl>
    </w:lvlOverride>
  </w:num>
  <w:num w:numId="15" w16cid:durableId="835611200">
    <w:abstractNumId w:val="17"/>
    <w:lvlOverride w:ilvl="1">
      <w:lvl w:ilvl="1">
        <w:numFmt w:val="bullet"/>
        <w:lvlText w:val=""/>
        <w:lvlJc w:val="left"/>
        <w:pPr>
          <w:tabs>
            <w:tab w:val="num" w:pos="1440"/>
          </w:tabs>
          <w:ind w:left="1440" w:hanging="360"/>
        </w:pPr>
        <w:rPr>
          <w:rFonts w:ascii="Symbol" w:hAnsi="Symbol" w:hint="default"/>
          <w:sz w:val="20"/>
        </w:rPr>
      </w:lvl>
    </w:lvlOverride>
  </w:num>
  <w:num w:numId="16" w16cid:durableId="721708014">
    <w:abstractNumId w:val="17"/>
    <w:lvlOverride w:ilvl="1">
      <w:lvl w:ilvl="1">
        <w:numFmt w:val="bullet"/>
        <w:lvlText w:val=""/>
        <w:lvlJc w:val="left"/>
        <w:pPr>
          <w:tabs>
            <w:tab w:val="num" w:pos="1440"/>
          </w:tabs>
          <w:ind w:left="1440" w:hanging="360"/>
        </w:pPr>
        <w:rPr>
          <w:rFonts w:ascii="Symbol" w:hAnsi="Symbol" w:hint="default"/>
          <w:sz w:val="20"/>
        </w:rPr>
      </w:lvl>
    </w:lvlOverride>
  </w:num>
  <w:num w:numId="17" w16cid:durableId="788430635">
    <w:abstractNumId w:val="17"/>
    <w:lvlOverride w:ilvl="1">
      <w:lvl w:ilvl="1">
        <w:numFmt w:val="bullet"/>
        <w:lvlText w:val=""/>
        <w:lvlJc w:val="left"/>
        <w:pPr>
          <w:tabs>
            <w:tab w:val="num" w:pos="1440"/>
          </w:tabs>
          <w:ind w:left="1440" w:hanging="360"/>
        </w:pPr>
        <w:rPr>
          <w:rFonts w:ascii="Symbol" w:hAnsi="Symbol" w:hint="default"/>
          <w:sz w:val="20"/>
        </w:rPr>
      </w:lvl>
    </w:lvlOverride>
  </w:num>
  <w:num w:numId="18" w16cid:durableId="560091837">
    <w:abstractNumId w:val="17"/>
    <w:lvlOverride w:ilvl="1">
      <w:lvl w:ilvl="1">
        <w:numFmt w:val="bullet"/>
        <w:lvlText w:val=""/>
        <w:lvlJc w:val="left"/>
        <w:pPr>
          <w:tabs>
            <w:tab w:val="num" w:pos="1440"/>
          </w:tabs>
          <w:ind w:left="1440" w:hanging="360"/>
        </w:pPr>
        <w:rPr>
          <w:rFonts w:ascii="Symbol" w:hAnsi="Symbol" w:hint="default"/>
          <w:sz w:val="20"/>
        </w:rPr>
      </w:lvl>
    </w:lvlOverride>
  </w:num>
  <w:num w:numId="19" w16cid:durableId="811408054">
    <w:abstractNumId w:val="17"/>
    <w:lvlOverride w:ilvl="1">
      <w:lvl w:ilvl="1">
        <w:numFmt w:val="bullet"/>
        <w:lvlText w:val=""/>
        <w:lvlJc w:val="left"/>
        <w:pPr>
          <w:tabs>
            <w:tab w:val="num" w:pos="1440"/>
          </w:tabs>
          <w:ind w:left="1440" w:hanging="360"/>
        </w:pPr>
        <w:rPr>
          <w:rFonts w:ascii="Symbol" w:hAnsi="Symbol" w:hint="default"/>
          <w:sz w:val="20"/>
        </w:rPr>
      </w:lvl>
    </w:lvlOverride>
  </w:num>
  <w:num w:numId="20" w16cid:durableId="1877087163">
    <w:abstractNumId w:val="6"/>
  </w:num>
  <w:num w:numId="21" w16cid:durableId="2129201002">
    <w:abstractNumId w:val="9"/>
  </w:num>
  <w:num w:numId="22" w16cid:durableId="2044551000">
    <w:abstractNumId w:val="0"/>
  </w:num>
  <w:num w:numId="23" w16cid:durableId="12655139">
    <w:abstractNumId w:val="19"/>
  </w:num>
  <w:num w:numId="24" w16cid:durableId="642539830">
    <w:abstractNumId w:val="10"/>
  </w:num>
  <w:num w:numId="25" w16cid:durableId="478501668">
    <w:abstractNumId w:val="13"/>
  </w:num>
  <w:num w:numId="26" w16cid:durableId="775831923">
    <w:abstractNumId w:val="14"/>
  </w:num>
  <w:num w:numId="27" w16cid:durableId="1219784028">
    <w:abstractNumId w:val="11"/>
  </w:num>
  <w:num w:numId="28" w16cid:durableId="1817796879">
    <w:abstractNumId w:val="7"/>
  </w:num>
  <w:num w:numId="29" w16cid:durableId="1318411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9E0"/>
    <w:rsid w:val="00027921"/>
    <w:rsid w:val="000B383B"/>
    <w:rsid w:val="000F4E68"/>
    <w:rsid w:val="0011247C"/>
    <w:rsid w:val="00134136"/>
    <w:rsid w:val="001E00A2"/>
    <w:rsid w:val="00217AA6"/>
    <w:rsid w:val="00245C47"/>
    <w:rsid w:val="0025062B"/>
    <w:rsid w:val="00254B1A"/>
    <w:rsid w:val="002E09E0"/>
    <w:rsid w:val="002E708A"/>
    <w:rsid w:val="00326884"/>
    <w:rsid w:val="003315DC"/>
    <w:rsid w:val="00387013"/>
    <w:rsid w:val="003F5432"/>
    <w:rsid w:val="00551D41"/>
    <w:rsid w:val="005B31D2"/>
    <w:rsid w:val="005E667F"/>
    <w:rsid w:val="006662C3"/>
    <w:rsid w:val="00670D38"/>
    <w:rsid w:val="006B264C"/>
    <w:rsid w:val="00741712"/>
    <w:rsid w:val="00763FAE"/>
    <w:rsid w:val="00766003"/>
    <w:rsid w:val="00766616"/>
    <w:rsid w:val="007C530D"/>
    <w:rsid w:val="007F32BF"/>
    <w:rsid w:val="008626E0"/>
    <w:rsid w:val="008C12B3"/>
    <w:rsid w:val="009A1E17"/>
    <w:rsid w:val="00A20242"/>
    <w:rsid w:val="00A26D0A"/>
    <w:rsid w:val="00A53A5D"/>
    <w:rsid w:val="00A63C01"/>
    <w:rsid w:val="00AC2268"/>
    <w:rsid w:val="00AD6802"/>
    <w:rsid w:val="00AF5656"/>
    <w:rsid w:val="00B115B3"/>
    <w:rsid w:val="00B25249"/>
    <w:rsid w:val="00B304F9"/>
    <w:rsid w:val="00B70639"/>
    <w:rsid w:val="00BA1B8B"/>
    <w:rsid w:val="00BB162F"/>
    <w:rsid w:val="00BB7287"/>
    <w:rsid w:val="00BF1608"/>
    <w:rsid w:val="00C60FD9"/>
    <w:rsid w:val="00C901F1"/>
    <w:rsid w:val="00D22923"/>
    <w:rsid w:val="00D257F5"/>
    <w:rsid w:val="00D4463F"/>
    <w:rsid w:val="00D4656E"/>
    <w:rsid w:val="00D6727B"/>
    <w:rsid w:val="00E31E10"/>
    <w:rsid w:val="00E57807"/>
    <w:rsid w:val="00E97987"/>
    <w:rsid w:val="00EE3D6A"/>
    <w:rsid w:val="00FD6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A5A38"/>
  <w15:chartTrackingRefBased/>
  <w15:docId w15:val="{ABFC0F30-139C-4CDB-8942-62468ABC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01"/>
    <w:pPr>
      <w:spacing w:after="0"/>
    </w:pPr>
    <w:rPr>
      <w:rFonts w:ascii="Arial" w:hAnsi="Arial" w:cs="Arial"/>
      <w:sz w:val="24"/>
      <w:szCs w:val="24"/>
    </w:rPr>
  </w:style>
  <w:style w:type="paragraph" w:styleId="Heading1">
    <w:name w:val="heading 1"/>
    <w:basedOn w:val="Normal"/>
    <w:next w:val="Normal"/>
    <w:link w:val="Heading1Char"/>
    <w:uiPriority w:val="9"/>
    <w:qFormat/>
    <w:rsid w:val="002E09E0"/>
    <w:pPr>
      <w:keepNext/>
      <w:keepLines/>
      <w:spacing w:before="360" w:after="80"/>
      <w:outlineLvl w:val="0"/>
    </w:pPr>
    <w:rPr>
      <w:rFonts w:asciiTheme="majorHAnsi" w:eastAsiaTheme="majorEastAsia" w:hAnsiTheme="majorHAnsi" w:cstheme="majorBidi"/>
      <w:color w:val="2F887E" w:themeColor="accent1" w:themeShade="BF"/>
      <w:sz w:val="40"/>
      <w:szCs w:val="40"/>
    </w:rPr>
  </w:style>
  <w:style w:type="paragraph" w:styleId="Heading2">
    <w:name w:val="heading 2"/>
    <w:basedOn w:val="Normal"/>
    <w:next w:val="Normal"/>
    <w:link w:val="Heading2Char"/>
    <w:uiPriority w:val="9"/>
    <w:unhideWhenUsed/>
    <w:qFormat/>
    <w:rsid w:val="00D4463F"/>
    <w:pPr>
      <w:keepNext/>
      <w:keepLines/>
      <w:spacing w:before="40"/>
      <w:outlineLvl w:val="1"/>
    </w:pPr>
    <w:rPr>
      <w:rFonts w:asciiTheme="majorHAnsi" w:eastAsiaTheme="majorEastAsia" w:hAnsiTheme="majorHAnsi" w:cstheme="majorBidi"/>
      <w:color w:val="2F887E" w:themeColor="accent1" w:themeShade="BF"/>
      <w:sz w:val="26"/>
      <w:szCs w:val="26"/>
    </w:rPr>
  </w:style>
  <w:style w:type="paragraph" w:styleId="Heading3">
    <w:name w:val="heading 3"/>
    <w:basedOn w:val="Heading2"/>
    <w:next w:val="Normal"/>
    <w:link w:val="Heading3Char"/>
    <w:uiPriority w:val="9"/>
    <w:unhideWhenUsed/>
    <w:qFormat/>
    <w:rsid w:val="00A63C01"/>
    <w:pPr>
      <w:outlineLvl w:val="2"/>
    </w:pPr>
    <w:rPr>
      <w:rFonts w:ascii="Arial" w:hAnsi="Arial" w:cs="Arial"/>
      <w:b/>
      <w:bCs/>
      <w:color w:val="E94363" w:themeColor="background2"/>
      <w:sz w:val="28"/>
      <w:szCs w:val="28"/>
    </w:rPr>
  </w:style>
  <w:style w:type="paragraph" w:styleId="Heading4">
    <w:name w:val="heading 4"/>
    <w:basedOn w:val="Normal"/>
    <w:next w:val="Normal"/>
    <w:link w:val="Heading4Char"/>
    <w:uiPriority w:val="9"/>
    <w:unhideWhenUsed/>
    <w:qFormat/>
    <w:rsid w:val="002E09E0"/>
    <w:pPr>
      <w:keepNext/>
      <w:keepLines/>
      <w:spacing w:before="80" w:after="40"/>
      <w:outlineLvl w:val="3"/>
    </w:pPr>
    <w:rPr>
      <w:rFonts w:eastAsiaTheme="majorEastAsia" w:cstheme="majorBidi"/>
      <w:i/>
      <w:iCs/>
      <w:color w:val="2F887E" w:themeColor="accent1" w:themeShade="BF"/>
    </w:rPr>
  </w:style>
  <w:style w:type="paragraph" w:styleId="Heading5">
    <w:name w:val="heading 5"/>
    <w:basedOn w:val="Normal"/>
    <w:next w:val="Normal"/>
    <w:link w:val="Heading5Char"/>
    <w:uiPriority w:val="9"/>
    <w:semiHidden/>
    <w:unhideWhenUsed/>
    <w:qFormat/>
    <w:rsid w:val="002E09E0"/>
    <w:pPr>
      <w:keepNext/>
      <w:keepLines/>
      <w:spacing w:before="80" w:after="40"/>
      <w:outlineLvl w:val="4"/>
    </w:pPr>
    <w:rPr>
      <w:rFonts w:eastAsiaTheme="majorEastAsia" w:cstheme="majorBidi"/>
      <w:color w:val="2F887E" w:themeColor="accent1" w:themeShade="BF"/>
    </w:rPr>
  </w:style>
  <w:style w:type="paragraph" w:styleId="Heading6">
    <w:name w:val="heading 6"/>
    <w:basedOn w:val="Normal"/>
    <w:next w:val="Normal"/>
    <w:link w:val="Heading6Char"/>
    <w:uiPriority w:val="9"/>
    <w:semiHidden/>
    <w:unhideWhenUsed/>
    <w:qFormat/>
    <w:rsid w:val="002E09E0"/>
    <w:pPr>
      <w:keepNext/>
      <w:keepLines/>
      <w:spacing w:before="40"/>
      <w:outlineLvl w:val="5"/>
    </w:pPr>
    <w:rPr>
      <w:rFonts w:eastAsiaTheme="majorEastAsia" w:cstheme="majorBidi"/>
      <w:i/>
      <w:iCs/>
      <w:color w:val="0098D6" w:themeColor="text1" w:themeTint="A6"/>
    </w:rPr>
  </w:style>
  <w:style w:type="paragraph" w:styleId="Heading7">
    <w:name w:val="heading 7"/>
    <w:basedOn w:val="Normal"/>
    <w:next w:val="Normal"/>
    <w:link w:val="Heading7Char"/>
    <w:uiPriority w:val="9"/>
    <w:semiHidden/>
    <w:unhideWhenUsed/>
    <w:qFormat/>
    <w:rsid w:val="002E09E0"/>
    <w:pPr>
      <w:keepNext/>
      <w:keepLines/>
      <w:spacing w:before="40"/>
      <w:outlineLvl w:val="6"/>
    </w:pPr>
    <w:rPr>
      <w:rFonts w:eastAsiaTheme="majorEastAsia" w:cstheme="majorBidi"/>
      <w:color w:val="0098D6" w:themeColor="text1" w:themeTint="A6"/>
    </w:rPr>
  </w:style>
  <w:style w:type="paragraph" w:styleId="Heading8">
    <w:name w:val="heading 8"/>
    <w:basedOn w:val="Normal"/>
    <w:next w:val="Normal"/>
    <w:link w:val="Heading8Char"/>
    <w:uiPriority w:val="9"/>
    <w:semiHidden/>
    <w:unhideWhenUsed/>
    <w:qFormat/>
    <w:rsid w:val="002E09E0"/>
    <w:pPr>
      <w:keepNext/>
      <w:keepLines/>
      <w:outlineLvl w:val="7"/>
    </w:pPr>
    <w:rPr>
      <w:rFonts w:eastAsiaTheme="majorEastAsia" w:cstheme="majorBidi"/>
      <w:i/>
      <w:iCs/>
      <w:color w:val="00597D" w:themeColor="text1" w:themeTint="D8"/>
    </w:rPr>
  </w:style>
  <w:style w:type="paragraph" w:styleId="Heading9">
    <w:name w:val="heading 9"/>
    <w:basedOn w:val="Normal"/>
    <w:next w:val="Normal"/>
    <w:link w:val="Heading9Char"/>
    <w:uiPriority w:val="9"/>
    <w:semiHidden/>
    <w:unhideWhenUsed/>
    <w:qFormat/>
    <w:rsid w:val="002E09E0"/>
    <w:pPr>
      <w:keepNext/>
      <w:keepLines/>
      <w:outlineLvl w:val="8"/>
    </w:pPr>
    <w:rPr>
      <w:rFonts w:eastAsiaTheme="majorEastAsia" w:cstheme="majorBidi"/>
      <w:color w:val="00597D"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Heading2">
    <w:name w:val="Policy Heading 2"/>
    <w:basedOn w:val="Heading2"/>
    <w:link w:val="PolicyHeading2Char"/>
    <w:qFormat/>
    <w:rsid w:val="008C12B3"/>
    <w:rPr>
      <w:rFonts w:ascii="Arial" w:hAnsi="Arial"/>
      <w:b/>
      <w:sz w:val="36"/>
      <w:szCs w:val="36"/>
    </w:rPr>
  </w:style>
  <w:style w:type="character" w:customStyle="1" w:styleId="PolicyHeading2Char">
    <w:name w:val="Policy Heading 2 Char"/>
    <w:basedOn w:val="Heading2Char"/>
    <w:link w:val="PolicyHeading2"/>
    <w:rsid w:val="008C12B3"/>
    <w:rPr>
      <w:rFonts w:ascii="Arial" w:eastAsiaTheme="majorEastAsia" w:hAnsi="Arial" w:cstheme="majorBidi"/>
      <w:b/>
      <w:color w:val="2F887E" w:themeColor="accent1" w:themeShade="BF"/>
      <w:sz w:val="36"/>
      <w:szCs w:val="36"/>
    </w:rPr>
  </w:style>
  <w:style w:type="character" w:customStyle="1" w:styleId="Heading2Char">
    <w:name w:val="Heading 2 Char"/>
    <w:basedOn w:val="DefaultParagraphFont"/>
    <w:link w:val="Heading2"/>
    <w:uiPriority w:val="9"/>
    <w:rsid w:val="00D4463F"/>
    <w:rPr>
      <w:rFonts w:asciiTheme="majorHAnsi" w:eastAsiaTheme="majorEastAsia" w:hAnsiTheme="majorHAnsi" w:cstheme="majorBidi"/>
      <w:color w:val="2F887E" w:themeColor="accent1" w:themeShade="BF"/>
      <w:sz w:val="26"/>
      <w:szCs w:val="26"/>
    </w:rPr>
  </w:style>
  <w:style w:type="character" w:customStyle="1" w:styleId="Heading1Char">
    <w:name w:val="Heading 1 Char"/>
    <w:basedOn w:val="DefaultParagraphFont"/>
    <w:link w:val="Heading1"/>
    <w:uiPriority w:val="9"/>
    <w:rsid w:val="002E09E0"/>
    <w:rPr>
      <w:rFonts w:asciiTheme="majorHAnsi" w:eastAsiaTheme="majorEastAsia" w:hAnsiTheme="majorHAnsi" w:cstheme="majorBidi"/>
      <w:color w:val="2F887E" w:themeColor="accent1" w:themeShade="BF"/>
      <w:sz w:val="40"/>
      <w:szCs w:val="40"/>
    </w:rPr>
  </w:style>
  <w:style w:type="character" w:customStyle="1" w:styleId="Heading3Char">
    <w:name w:val="Heading 3 Char"/>
    <w:basedOn w:val="DefaultParagraphFont"/>
    <w:link w:val="Heading3"/>
    <w:uiPriority w:val="9"/>
    <w:rsid w:val="00A63C01"/>
    <w:rPr>
      <w:rFonts w:ascii="Arial" w:eastAsiaTheme="majorEastAsia" w:hAnsi="Arial" w:cs="Arial"/>
      <w:b/>
      <w:bCs/>
      <w:color w:val="E94363" w:themeColor="background2"/>
      <w:sz w:val="28"/>
      <w:szCs w:val="28"/>
    </w:rPr>
  </w:style>
  <w:style w:type="character" w:customStyle="1" w:styleId="Heading4Char">
    <w:name w:val="Heading 4 Char"/>
    <w:basedOn w:val="DefaultParagraphFont"/>
    <w:link w:val="Heading4"/>
    <w:uiPriority w:val="9"/>
    <w:rsid w:val="002E09E0"/>
    <w:rPr>
      <w:rFonts w:eastAsiaTheme="majorEastAsia" w:cstheme="majorBidi"/>
      <w:i/>
      <w:iCs/>
      <w:color w:val="2F887E" w:themeColor="accent1" w:themeShade="BF"/>
    </w:rPr>
  </w:style>
  <w:style w:type="character" w:customStyle="1" w:styleId="Heading5Char">
    <w:name w:val="Heading 5 Char"/>
    <w:basedOn w:val="DefaultParagraphFont"/>
    <w:link w:val="Heading5"/>
    <w:uiPriority w:val="9"/>
    <w:semiHidden/>
    <w:rsid w:val="002E09E0"/>
    <w:rPr>
      <w:rFonts w:eastAsiaTheme="majorEastAsia" w:cstheme="majorBidi"/>
      <w:color w:val="2F887E" w:themeColor="accent1" w:themeShade="BF"/>
    </w:rPr>
  </w:style>
  <w:style w:type="character" w:customStyle="1" w:styleId="Heading6Char">
    <w:name w:val="Heading 6 Char"/>
    <w:basedOn w:val="DefaultParagraphFont"/>
    <w:link w:val="Heading6"/>
    <w:uiPriority w:val="9"/>
    <w:semiHidden/>
    <w:rsid w:val="002E09E0"/>
    <w:rPr>
      <w:rFonts w:eastAsiaTheme="majorEastAsia" w:cstheme="majorBidi"/>
      <w:i/>
      <w:iCs/>
      <w:color w:val="0098D6" w:themeColor="text1" w:themeTint="A6"/>
    </w:rPr>
  </w:style>
  <w:style w:type="character" w:customStyle="1" w:styleId="Heading7Char">
    <w:name w:val="Heading 7 Char"/>
    <w:basedOn w:val="DefaultParagraphFont"/>
    <w:link w:val="Heading7"/>
    <w:uiPriority w:val="9"/>
    <w:semiHidden/>
    <w:rsid w:val="002E09E0"/>
    <w:rPr>
      <w:rFonts w:eastAsiaTheme="majorEastAsia" w:cstheme="majorBidi"/>
      <w:color w:val="0098D6" w:themeColor="text1" w:themeTint="A6"/>
    </w:rPr>
  </w:style>
  <w:style w:type="character" w:customStyle="1" w:styleId="Heading8Char">
    <w:name w:val="Heading 8 Char"/>
    <w:basedOn w:val="DefaultParagraphFont"/>
    <w:link w:val="Heading8"/>
    <w:uiPriority w:val="9"/>
    <w:semiHidden/>
    <w:rsid w:val="002E09E0"/>
    <w:rPr>
      <w:rFonts w:eastAsiaTheme="majorEastAsia" w:cstheme="majorBidi"/>
      <w:i/>
      <w:iCs/>
      <w:color w:val="00597D" w:themeColor="text1" w:themeTint="D8"/>
    </w:rPr>
  </w:style>
  <w:style w:type="character" w:customStyle="1" w:styleId="Heading9Char">
    <w:name w:val="Heading 9 Char"/>
    <w:basedOn w:val="DefaultParagraphFont"/>
    <w:link w:val="Heading9"/>
    <w:uiPriority w:val="9"/>
    <w:semiHidden/>
    <w:rsid w:val="002E09E0"/>
    <w:rPr>
      <w:rFonts w:eastAsiaTheme="majorEastAsia" w:cstheme="majorBidi"/>
      <w:color w:val="00597D" w:themeColor="text1" w:themeTint="D8"/>
    </w:rPr>
  </w:style>
  <w:style w:type="paragraph" w:styleId="Title">
    <w:name w:val="Title"/>
    <w:basedOn w:val="Normal"/>
    <w:next w:val="Normal"/>
    <w:link w:val="TitleChar"/>
    <w:uiPriority w:val="10"/>
    <w:qFormat/>
    <w:rsid w:val="002E0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9E0"/>
    <w:pPr>
      <w:numPr>
        <w:ilvl w:val="1"/>
      </w:numPr>
    </w:pPr>
    <w:rPr>
      <w:rFonts w:eastAsiaTheme="majorEastAsia" w:cstheme="majorBidi"/>
      <w:color w:val="0098D6" w:themeColor="text1" w:themeTint="A6"/>
      <w:spacing w:val="15"/>
      <w:sz w:val="28"/>
      <w:szCs w:val="28"/>
    </w:rPr>
  </w:style>
  <w:style w:type="character" w:customStyle="1" w:styleId="SubtitleChar">
    <w:name w:val="Subtitle Char"/>
    <w:basedOn w:val="DefaultParagraphFont"/>
    <w:link w:val="Subtitle"/>
    <w:uiPriority w:val="11"/>
    <w:rsid w:val="002E09E0"/>
    <w:rPr>
      <w:rFonts w:eastAsiaTheme="majorEastAsia" w:cstheme="majorBidi"/>
      <w:color w:val="0098D6" w:themeColor="text1" w:themeTint="A6"/>
      <w:spacing w:val="15"/>
      <w:sz w:val="28"/>
      <w:szCs w:val="28"/>
    </w:rPr>
  </w:style>
  <w:style w:type="paragraph" w:styleId="Quote">
    <w:name w:val="Quote"/>
    <w:basedOn w:val="Normal"/>
    <w:next w:val="Normal"/>
    <w:link w:val="QuoteChar"/>
    <w:uiPriority w:val="29"/>
    <w:qFormat/>
    <w:rsid w:val="002E09E0"/>
    <w:pPr>
      <w:spacing w:before="160"/>
      <w:jc w:val="center"/>
    </w:pPr>
    <w:rPr>
      <w:i/>
      <w:iCs/>
      <w:color w:val="0079A9" w:themeColor="text1" w:themeTint="BF"/>
    </w:rPr>
  </w:style>
  <w:style w:type="character" w:customStyle="1" w:styleId="QuoteChar">
    <w:name w:val="Quote Char"/>
    <w:basedOn w:val="DefaultParagraphFont"/>
    <w:link w:val="Quote"/>
    <w:uiPriority w:val="29"/>
    <w:rsid w:val="002E09E0"/>
    <w:rPr>
      <w:i/>
      <w:iCs/>
      <w:color w:val="0079A9" w:themeColor="text1" w:themeTint="BF"/>
    </w:rPr>
  </w:style>
  <w:style w:type="paragraph" w:styleId="ListParagraph">
    <w:name w:val="List Paragraph"/>
    <w:basedOn w:val="Normal"/>
    <w:uiPriority w:val="34"/>
    <w:qFormat/>
    <w:rsid w:val="002E09E0"/>
    <w:pPr>
      <w:ind w:left="720"/>
      <w:contextualSpacing/>
    </w:pPr>
  </w:style>
  <w:style w:type="character" w:styleId="IntenseEmphasis">
    <w:name w:val="Intense Emphasis"/>
    <w:basedOn w:val="DefaultParagraphFont"/>
    <w:uiPriority w:val="21"/>
    <w:qFormat/>
    <w:rsid w:val="002E09E0"/>
    <w:rPr>
      <w:i/>
      <w:iCs/>
      <w:color w:val="2F887E" w:themeColor="accent1" w:themeShade="BF"/>
    </w:rPr>
  </w:style>
  <w:style w:type="paragraph" w:styleId="IntenseQuote">
    <w:name w:val="Intense Quote"/>
    <w:basedOn w:val="Normal"/>
    <w:next w:val="Normal"/>
    <w:link w:val="IntenseQuoteChar"/>
    <w:uiPriority w:val="30"/>
    <w:qFormat/>
    <w:rsid w:val="002E09E0"/>
    <w:pPr>
      <w:pBdr>
        <w:top w:val="single" w:sz="4" w:space="10" w:color="2F887E" w:themeColor="accent1" w:themeShade="BF"/>
        <w:bottom w:val="single" w:sz="4" w:space="10" w:color="2F887E" w:themeColor="accent1" w:themeShade="BF"/>
      </w:pBdr>
      <w:spacing w:before="360" w:after="360"/>
      <w:ind w:left="864" w:right="864"/>
      <w:jc w:val="center"/>
    </w:pPr>
    <w:rPr>
      <w:i/>
      <w:iCs/>
      <w:color w:val="2F887E" w:themeColor="accent1" w:themeShade="BF"/>
    </w:rPr>
  </w:style>
  <w:style w:type="character" w:customStyle="1" w:styleId="IntenseQuoteChar">
    <w:name w:val="Intense Quote Char"/>
    <w:basedOn w:val="DefaultParagraphFont"/>
    <w:link w:val="IntenseQuote"/>
    <w:uiPriority w:val="30"/>
    <w:rsid w:val="002E09E0"/>
    <w:rPr>
      <w:i/>
      <w:iCs/>
      <w:color w:val="2F887E" w:themeColor="accent1" w:themeShade="BF"/>
    </w:rPr>
  </w:style>
  <w:style w:type="character" w:styleId="IntenseReference">
    <w:name w:val="Intense Reference"/>
    <w:basedOn w:val="DefaultParagraphFont"/>
    <w:uiPriority w:val="32"/>
    <w:qFormat/>
    <w:rsid w:val="002E09E0"/>
    <w:rPr>
      <w:b/>
      <w:bCs/>
      <w:smallCaps/>
      <w:color w:val="2F887E" w:themeColor="accent1" w:themeShade="BF"/>
      <w:spacing w:val="5"/>
    </w:rPr>
  </w:style>
  <w:style w:type="table" w:styleId="TableGrid">
    <w:name w:val="Table Grid"/>
    <w:basedOn w:val="TableNormal"/>
    <w:uiPriority w:val="39"/>
    <w:rsid w:val="00D2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315DC"/>
    <w:pPr>
      <w:spacing w:before="240" w:after="0"/>
      <w:outlineLvl w:val="9"/>
    </w:pPr>
    <w:rPr>
      <w:sz w:val="32"/>
      <w:szCs w:val="32"/>
      <w:lang w:val="en-US"/>
    </w:rPr>
  </w:style>
  <w:style w:type="paragraph" w:styleId="TOC2">
    <w:name w:val="toc 2"/>
    <w:basedOn w:val="Normal"/>
    <w:next w:val="Normal"/>
    <w:autoRedefine/>
    <w:uiPriority w:val="39"/>
    <w:unhideWhenUsed/>
    <w:rsid w:val="003315DC"/>
    <w:pPr>
      <w:spacing w:after="100"/>
      <w:ind w:left="220"/>
    </w:pPr>
  </w:style>
  <w:style w:type="character" w:styleId="Hyperlink">
    <w:name w:val="Hyperlink"/>
    <w:basedOn w:val="DefaultParagraphFont"/>
    <w:uiPriority w:val="99"/>
    <w:unhideWhenUsed/>
    <w:rsid w:val="003315DC"/>
    <w:rPr>
      <w:color w:val="467886" w:themeColor="hyperlink"/>
      <w:u w:val="single"/>
    </w:rPr>
  </w:style>
  <w:style w:type="character" w:styleId="UnresolvedMention">
    <w:name w:val="Unresolved Mention"/>
    <w:basedOn w:val="DefaultParagraphFont"/>
    <w:uiPriority w:val="99"/>
    <w:semiHidden/>
    <w:unhideWhenUsed/>
    <w:rsid w:val="00245C47"/>
    <w:rPr>
      <w:color w:val="605E5C"/>
      <w:shd w:val="clear" w:color="auto" w:fill="E1DFDD"/>
    </w:rPr>
  </w:style>
  <w:style w:type="paragraph" w:styleId="TOC3">
    <w:name w:val="toc 3"/>
    <w:basedOn w:val="Normal"/>
    <w:next w:val="Normal"/>
    <w:autoRedefine/>
    <w:uiPriority w:val="39"/>
    <w:unhideWhenUsed/>
    <w:rsid w:val="00766003"/>
    <w:pPr>
      <w:tabs>
        <w:tab w:val="right" w:leader="dot" w:pos="9016"/>
      </w:tabs>
      <w:spacing w:after="100"/>
      <w:ind w:left="480"/>
    </w:pPr>
    <w:rPr>
      <w:b/>
      <w:bCs/>
      <w:noProof/>
    </w:rPr>
  </w:style>
  <w:style w:type="paragraph" w:styleId="Header">
    <w:name w:val="header"/>
    <w:basedOn w:val="Normal"/>
    <w:link w:val="HeaderChar"/>
    <w:uiPriority w:val="99"/>
    <w:unhideWhenUsed/>
    <w:rsid w:val="00766003"/>
    <w:pPr>
      <w:tabs>
        <w:tab w:val="center" w:pos="4513"/>
        <w:tab w:val="right" w:pos="9026"/>
      </w:tabs>
      <w:spacing w:line="240" w:lineRule="auto"/>
    </w:pPr>
  </w:style>
  <w:style w:type="character" w:customStyle="1" w:styleId="HeaderChar">
    <w:name w:val="Header Char"/>
    <w:basedOn w:val="DefaultParagraphFont"/>
    <w:link w:val="Header"/>
    <w:uiPriority w:val="99"/>
    <w:rsid w:val="00766003"/>
    <w:rPr>
      <w:sz w:val="24"/>
      <w:szCs w:val="24"/>
    </w:rPr>
  </w:style>
  <w:style w:type="paragraph" w:styleId="Footer">
    <w:name w:val="footer"/>
    <w:basedOn w:val="Normal"/>
    <w:link w:val="FooterChar"/>
    <w:uiPriority w:val="99"/>
    <w:unhideWhenUsed/>
    <w:rsid w:val="00766003"/>
    <w:pPr>
      <w:tabs>
        <w:tab w:val="center" w:pos="4513"/>
        <w:tab w:val="right" w:pos="9026"/>
      </w:tabs>
      <w:spacing w:line="240" w:lineRule="auto"/>
    </w:pPr>
  </w:style>
  <w:style w:type="character" w:customStyle="1" w:styleId="FooterChar">
    <w:name w:val="Footer Char"/>
    <w:basedOn w:val="DefaultParagraphFont"/>
    <w:link w:val="Footer"/>
    <w:uiPriority w:val="99"/>
    <w:rsid w:val="00766003"/>
    <w:rPr>
      <w:sz w:val="24"/>
      <w:szCs w:val="24"/>
    </w:rPr>
  </w:style>
  <w:style w:type="paragraph" w:styleId="NoSpacing">
    <w:name w:val="No Spacing"/>
    <w:uiPriority w:val="1"/>
    <w:qFormat/>
    <w:rsid w:val="00BF1608"/>
    <w:pPr>
      <w:spacing w:after="0" w:line="240" w:lineRule="auto"/>
    </w:pPr>
    <w:rPr>
      <w:sz w:val="24"/>
      <w:szCs w:val="24"/>
    </w:rPr>
  </w:style>
  <w:style w:type="paragraph" w:styleId="TOC1">
    <w:name w:val="toc 1"/>
    <w:basedOn w:val="Normal"/>
    <w:next w:val="Normal"/>
    <w:autoRedefine/>
    <w:uiPriority w:val="39"/>
    <w:unhideWhenUsed/>
    <w:rsid w:val="00A63C0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7039">
      <w:bodyDiv w:val="1"/>
      <w:marLeft w:val="0"/>
      <w:marRight w:val="0"/>
      <w:marTop w:val="0"/>
      <w:marBottom w:val="0"/>
      <w:divBdr>
        <w:top w:val="none" w:sz="0" w:space="0" w:color="auto"/>
        <w:left w:val="none" w:sz="0" w:space="0" w:color="auto"/>
        <w:bottom w:val="none" w:sz="0" w:space="0" w:color="auto"/>
        <w:right w:val="none" w:sz="0" w:space="0" w:color="auto"/>
      </w:divBdr>
    </w:div>
    <w:div w:id="802817327">
      <w:bodyDiv w:val="1"/>
      <w:marLeft w:val="0"/>
      <w:marRight w:val="0"/>
      <w:marTop w:val="0"/>
      <w:marBottom w:val="0"/>
      <w:divBdr>
        <w:top w:val="none" w:sz="0" w:space="0" w:color="auto"/>
        <w:left w:val="none" w:sz="0" w:space="0" w:color="auto"/>
        <w:bottom w:val="none" w:sz="0" w:space="0" w:color="auto"/>
        <w:right w:val="none" w:sz="0" w:space="0" w:color="auto"/>
      </w:divBdr>
    </w:div>
    <w:div w:id="900676331">
      <w:bodyDiv w:val="1"/>
      <w:marLeft w:val="0"/>
      <w:marRight w:val="0"/>
      <w:marTop w:val="0"/>
      <w:marBottom w:val="0"/>
      <w:divBdr>
        <w:top w:val="none" w:sz="0" w:space="0" w:color="auto"/>
        <w:left w:val="none" w:sz="0" w:space="0" w:color="auto"/>
        <w:bottom w:val="none" w:sz="0" w:space="0" w:color="auto"/>
        <w:right w:val="none" w:sz="0" w:space="0" w:color="auto"/>
      </w:divBdr>
      <w:divsChild>
        <w:div w:id="1298149231">
          <w:marLeft w:val="0"/>
          <w:marRight w:val="0"/>
          <w:marTop w:val="0"/>
          <w:marBottom w:val="0"/>
          <w:divBdr>
            <w:top w:val="none" w:sz="0" w:space="0" w:color="auto"/>
            <w:left w:val="none" w:sz="0" w:space="0" w:color="auto"/>
            <w:bottom w:val="none" w:sz="0" w:space="0" w:color="auto"/>
            <w:right w:val="none" w:sz="0" w:space="0" w:color="auto"/>
          </w:divBdr>
        </w:div>
        <w:div w:id="1245728363">
          <w:marLeft w:val="0"/>
          <w:marRight w:val="0"/>
          <w:marTop w:val="0"/>
          <w:marBottom w:val="0"/>
          <w:divBdr>
            <w:top w:val="none" w:sz="0" w:space="0" w:color="auto"/>
            <w:left w:val="none" w:sz="0" w:space="0" w:color="auto"/>
            <w:bottom w:val="none" w:sz="0" w:space="0" w:color="auto"/>
            <w:right w:val="none" w:sz="0" w:space="0" w:color="auto"/>
          </w:divBdr>
        </w:div>
        <w:div w:id="128936349">
          <w:marLeft w:val="0"/>
          <w:marRight w:val="0"/>
          <w:marTop w:val="0"/>
          <w:marBottom w:val="0"/>
          <w:divBdr>
            <w:top w:val="none" w:sz="0" w:space="0" w:color="auto"/>
            <w:left w:val="none" w:sz="0" w:space="0" w:color="auto"/>
            <w:bottom w:val="none" w:sz="0" w:space="0" w:color="auto"/>
            <w:right w:val="none" w:sz="0" w:space="0" w:color="auto"/>
          </w:divBdr>
        </w:div>
        <w:div w:id="1341856241">
          <w:marLeft w:val="0"/>
          <w:marRight w:val="0"/>
          <w:marTop w:val="0"/>
          <w:marBottom w:val="0"/>
          <w:divBdr>
            <w:top w:val="none" w:sz="0" w:space="0" w:color="auto"/>
            <w:left w:val="none" w:sz="0" w:space="0" w:color="auto"/>
            <w:bottom w:val="none" w:sz="0" w:space="0" w:color="auto"/>
            <w:right w:val="none" w:sz="0" w:space="0" w:color="auto"/>
          </w:divBdr>
        </w:div>
        <w:div w:id="1250504941">
          <w:marLeft w:val="0"/>
          <w:marRight w:val="0"/>
          <w:marTop w:val="0"/>
          <w:marBottom w:val="0"/>
          <w:divBdr>
            <w:top w:val="none" w:sz="0" w:space="0" w:color="auto"/>
            <w:left w:val="none" w:sz="0" w:space="0" w:color="auto"/>
            <w:bottom w:val="none" w:sz="0" w:space="0" w:color="auto"/>
            <w:right w:val="none" w:sz="0" w:space="0" w:color="auto"/>
          </w:divBdr>
        </w:div>
        <w:div w:id="115684103">
          <w:marLeft w:val="0"/>
          <w:marRight w:val="0"/>
          <w:marTop w:val="0"/>
          <w:marBottom w:val="0"/>
          <w:divBdr>
            <w:top w:val="none" w:sz="0" w:space="0" w:color="auto"/>
            <w:left w:val="none" w:sz="0" w:space="0" w:color="auto"/>
            <w:bottom w:val="none" w:sz="0" w:space="0" w:color="auto"/>
            <w:right w:val="none" w:sz="0" w:space="0" w:color="auto"/>
          </w:divBdr>
        </w:div>
        <w:div w:id="476607604">
          <w:marLeft w:val="0"/>
          <w:marRight w:val="0"/>
          <w:marTop w:val="0"/>
          <w:marBottom w:val="0"/>
          <w:divBdr>
            <w:top w:val="none" w:sz="0" w:space="0" w:color="auto"/>
            <w:left w:val="none" w:sz="0" w:space="0" w:color="auto"/>
            <w:bottom w:val="none" w:sz="0" w:space="0" w:color="auto"/>
            <w:right w:val="none" w:sz="0" w:space="0" w:color="auto"/>
          </w:divBdr>
        </w:div>
      </w:divsChild>
    </w:div>
    <w:div w:id="911886495">
      <w:bodyDiv w:val="1"/>
      <w:marLeft w:val="0"/>
      <w:marRight w:val="0"/>
      <w:marTop w:val="0"/>
      <w:marBottom w:val="0"/>
      <w:divBdr>
        <w:top w:val="none" w:sz="0" w:space="0" w:color="auto"/>
        <w:left w:val="none" w:sz="0" w:space="0" w:color="auto"/>
        <w:bottom w:val="none" w:sz="0" w:space="0" w:color="auto"/>
        <w:right w:val="none" w:sz="0" w:space="0" w:color="auto"/>
      </w:divBdr>
      <w:divsChild>
        <w:div w:id="961425208">
          <w:marLeft w:val="0"/>
          <w:marRight w:val="0"/>
          <w:marTop w:val="0"/>
          <w:marBottom w:val="0"/>
          <w:divBdr>
            <w:top w:val="none" w:sz="0" w:space="0" w:color="auto"/>
            <w:left w:val="none" w:sz="0" w:space="0" w:color="auto"/>
            <w:bottom w:val="none" w:sz="0" w:space="0" w:color="auto"/>
            <w:right w:val="none" w:sz="0" w:space="0" w:color="auto"/>
          </w:divBdr>
        </w:div>
        <w:div w:id="360400928">
          <w:marLeft w:val="0"/>
          <w:marRight w:val="0"/>
          <w:marTop w:val="0"/>
          <w:marBottom w:val="0"/>
          <w:divBdr>
            <w:top w:val="none" w:sz="0" w:space="0" w:color="auto"/>
            <w:left w:val="none" w:sz="0" w:space="0" w:color="auto"/>
            <w:bottom w:val="none" w:sz="0" w:space="0" w:color="auto"/>
            <w:right w:val="none" w:sz="0" w:space="0" w:color="auto"/>
          </w:divBdr>
        </w:div>
        <w:div w:id="7609941">
          <w:marLeft w:val="0"/>
          <w:marRight w:val="0"/>
          <w:marTop w:val="0"/>
          <w:marBottom w:val="0"/>
          <w:divBdr>
            <w:top w:val="none" w:sz="0" w:space="0" w:color="auto"/>
            <w:left w:val="none" w:sz="0" w:space="0" w:color="auto"/>
            <w:bottom w:val="none" w:sz="0" w:space="0" w:color="auto"/>
            <w:right w:val="none" w:sz="0" w:space="0" w:color="auto"/>
          </w:divBdr>
        </w:div>
        <w:div w:id="1100639419">
          <w:marLeft w:val="0"/>
          <w:marRight w:val="0"/>
          <w:marTop w:val="0"/>
          <w:marBottom w:val="0"/>
          <w:divBdr>
            <w:top w:val="none" w:sz="0" w:space="0" w:color="auto"/>
            <w:left w:val="none" w:sz="0" w:space="0" w:color="auto"/>
            <w:bottom w:val="none" w:sz="0" w:space="0" w:color="auto"/>
            <w:right w:val="none" w:sz="0" w:space="0" w:color="auto"/>
          </w:divBdr>
        </w:div>
        <w:div w:id="1640069304">
          <w:marLeft w:val="0"/>
          <w:marRight w:val="0"/>
          <w:marTop w:val="0"/>
          <w:marBottom w:val="0"/>
          <w:divBdr>
            <w:top w:val="none" w:sz="0" w:space="0" w:color="auto"/>
            <w:left w:val="none" w:sz="0" w:space="0" w:color="auto"/>
            <w:bottom w:val="none" w:sz="0" w:space="0" w:color="auto"/>
            <w:right w:val="none" w:sz="0" w:space="0" w:color="auto"/>
          </w:divBdr>
        </w:div>
        <w:div w:id="1451701167">
          <w:marLeft w:val="0"/>
          <w:marRight w:val="0"/>
          <w:marTop w:val="0"/>
          <w:marBottom w:val="0"/>
          <w:divBdr>
            <w:top w:val="none" w:sz="0" w:space="0" w:color="auto"/>
            <w:left w:val="none" w:sz="0" w:space="0" w:color="auto"/>
            <w:bottom w:val="none" w:sz="0" w:space="0" w:color="auto"/>
            <w:right w:val="none" w:sz="0" w:space="0" w:color="auto"/>
          </w:divBdr>
        </w:div>
        <w:div w:id="1555894501">
          <w:marLeft w:val="0"/>
          <w:marRight w:val="0"/>
          <w:marTop w:val="0"/>
          <w:marBottom w:val="0"/>
          <w:divBdr>
            <w:top w:val="none" w:sz="0" w:space="0" w:color="auto"/>
            <w:left w:val="none" w:sz="0" w:space="0" w:color="auto"/>
            <w:bottom w:val="none" w:sz="0" w:space="0" w:color="auto"/>
            <w:right w:val="none" w:sz="0" w:space="0" w:color="auto"/>
          </w:divBdr>
        </w:div>
      </w:divsChild>
    </w:div>
    <w:div w:id="1065107247">
      <w:bodyDiv w:val="1"/>
      <w:marLeft w:val="0"/>
      <w:marRight w:val="0"/>
      <w:marTop w:val="0"/>
      <w:marBottom w:val="0"/>
      <w:divBdr>
        <w:top w:val="none" w:sz="0" w:space="0" w:color="auto"/>
        <w:left w:val="none" w:sz="0" w:space="0" w:color="auto"/>
        <w:bottom w:val="none" w:sz="0" w:space="0" w:color="auto"/>
        <w:right w:val="none" w:sz="0" w:space="0" w:color="auto"/>
      </w:divBdr>
      <w:divsChild>
        <w:div w:id="791677194">
          <w:marLeft w:val="0"/>
          <w:marRight w:val="0"/>
          <w:marTop w:val="0"/>
          <w:marBottom w:val="0"/>
          <w:divBdr>
            <w:top w:val="none" w:sz="0" w:space="0" w:color="auto"/>
            <w:left w:val="none" w:sz="0" w:space="0" w:color="auto"/>
            <w:bottom w:val="none" w:sz="0" w:space="0" w:color="auto"/>
            <w:right w:val="none" w:sz="0" w:space="0" w:color="auto"/>
          </w:divBdr>
        </w:div>
      </w:divsChild>
    </w:div>
    <w:div w:id="1369335283">
      <w:bodyDiv w:val="1"/>
      <w:marLeft w:val="0"/>
      <w:marRight w:val="0"/>
      <w:marTop w:val="0"/>
      <w:marBottom w:val="0"/>
      <w:divBdr>
        <w:top w:val="none" w:sz="0" w:space="0" w:color="auto"/>
        <w:left w:val="none" w:sz="0" w:space="0" w:color="auto"/>
        <w:bottom w:val="none" w:sz="0" w:space="0" w:color="auto"/>
        <w:right w:val="none" w:sz="0" w:space="0" w:color="auto"/>
      </w:divBdr>
      <w:divsChild>
        <w:div w:id="18362739">
          <w:marLeft w:val="0"/>
          <w:marRight w:val="0"/>
          <w:marTop w:val="0"/>
          <w:marBottom w:val="0"/>
          <w:divBdr>
            <w:top w:val="none" w:sz="0" w:space="0" w:color="auto"/>
            <w:left w:val="none" w:sz="0" w:space="0" w:color="auto"/>
            <w:bottom w:val="none" w:sz="0" w:space="0" w:color="auto"/>
            <w:right w:val="none" w:sz="0" w:space="0" w:color="auto"/>
          </w:divBdr>
        </w:div>
        <w:div w:id="272590873">
          <w:marLeft w:val="0"/>
          <w:marRight w:val="0"/>
          <w:marTop w:val="0"/>
          <w:marBottom w:val="0"/>
          <w:divBdr>
            <w:top w:val="none" w:sz="0" w:space="0" w:color="auto"/>
            <w:left w:val="none" w:sz="0" w:space="0" w:color="auto"/>
            <w:bottom w:val="none" w:sz="0" w:space="0" w:color="auto"/>
            <w:right w:val="none" w:sz="0" w:space="0" w:color="auto"/>
          </w:divBdr>
        </w:div>
        <w:div w:id="991061017">
          <w:marLeft w:val="0"/>
          <w:marRight w:val="0"/>
          <w:marTop w:val="0"/>
          <w:marBottom w:val="0"/>
          <w:divBdr>
            <w:top w:val="none" w:sz="0" w:space="0" w:color="auto"/>
            <w:left w:val="none" w:sz="0" w:space="0" w:color="auto"/>
            <w:bottom w:val="none" w:sz="0" w:space="0" w:color="auto"/>
            <w:right w:val="none" w:sz="0" w:space="0" w:color="auto"/>
          </w:divBdr>
        </w:div>
        <w:div w:id="785932046">
          <w:marLeft w:val="0"/>
          <w:marRight w:val="0"/>
          <w:marTop w:val="0"/>
          <w:marBottom w:val="0"/>
          <w:divBdr>
            <w:top w:val="none" w:sz="0" w:space="0" w:color="auto"/>
            <w:left w:val="none" w:sz="0" w:space="0" w:color="auto"/>
            <w:bottom w:val="none" w:sz="0" w:space="0" w:color="auto"/>
            <w:right w:val="none" w:sz="0" w:space="0" w:color="auto"/>
          </w:divBdr>
        </w:div>
        <w:div w:id="824014133">
          <w:marLeft w:val="0"/>
          <w:marRight w:val="0"/>
          <w:marTop w:val="0"/>
          <w:marBottom w:val="0"/>
          <w:divBdr>
            <w:top w:val="none" w:sz="0" w:space="0" w:color="auto"/>
            <w:left w:val="none" w:sz="0" w:space="0" w:color="auto"/>
            <w:bottom w:val="none" w:sz="0" w:space="0" w:color="auto"/>
            <w:right w:val="none" w:sz="0" w:space="0" w:color="auto"/>
          </w:divBdr>
        </w:div>
        <w:div w:id="210461713">
          <w:marLeft w:val="0"/>
          <w:marRight w:val="0"/>
          <w:marTop w:val="0"/>
          <w:marBottom w:val="0"/>
          <w:divBdr>
            <w:top w:val="none" w:sz="0" w:space="0" w:color="auto"/>
            <w:left w:val="none" w:sz="0" w:space="0" w:color="auto"/>
            <w:bottom w:val="none" w:sz="0" w:space="0" w:color="auto"/>
            <w:right w:val="none" w:sz="0" w:space="0" w:color="auto"/>
          </w:divBdr>
        </w:div>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396539342">
      <w:bodyDiv w:val="1"/>
      <w:marLeft w:val="0"/>
      <w:marRight w:val="0"/>
      <w:marTop w:val="0"/>
      <w:marBottom w:val="0"/>
      <w:divBdr>
        <w:top w:val="none" w:sz="0" w:space="0" w:color="auto"/>
        <w:left w:val="none" w:sz="0" w:space="0" w:color="auto"/>
        <w:bottom w:val="none" w:sz="0" w:space="0" w:color="auto"/>
        <w:right w:val="none" w:sz="0" w:space="0" w:color="auto"/>
      </w:divBdr>
      <w:divsChild>
        <w:div w:id="645554148">
          <w:marLeft w:val="0"/>
          <w:marRight w:val="0"/>
          <w:marTop w:val="0"/>
          <w:marBottom w:val="0"/>
          <w:divBdr>
            <w:top w:val="none" w:sz="0" w:space="0" w:color="auto"/>
            <w:left w:val="none" w:sz="0" w:space="0" w:color="auto"/>
            <w:bottom w:val="none" w:sz="0" w:space="0" w:color="auto"/>
            <w:right w:val="none" w:sz="0" w:space="0" w:color="auto"/>
          </w:divBdr>
        </w:div>
        <w:div w:id="1658605839">
          <w:marLeft w:val="0"/>
          <w:marRight w:val="0"/>
          <w:marTop w:val="0"/>
          <w:marBottom w:val="0"/>
          <w:divBdr>
            <w:top w:val="none" w:sz="0" w:space="0" w:color="auto"/>
            <w:left w:val="none" w:sz="0" w:space="0" w:color="auto"/>
            <w:bottom w:val="none" w:sz="0" w:space="0" w:color="auto"/>
            <w:right w:val="none" w:sz="0" w:space="0" w:color="auto"/>
          </w:divBdr>
        </w:div>
        <w:div w:id="1131633385">
          <w:marLeft w:val="0"/>
          <w:marRight w:val="0"/>
          <w:marTop w:val="0"/>
          <w:marBottom w:val="0"/>
          <w:divBdr>
            <w:top w:val="none" w:sz="0" w:space="0" w:color="auto"/>
            <w:left w:val="none" w:sz="0" w:space="0" w:color="auto"/>
            <w:bottom w:val="none" w:sz="0" w:space="0" w:color="auto"/>
            <w:right w:val="none" w:sz="0" w:space="0" w:color="auto"/>
          </w:divBdr>
        </w:div>
        <w:div w:id="1379478645">
          <w:marLeft w:val="0"/>
          <w:marRight w:val="0"/>
          <w:marTop w:val="0"/>
          <w:marBottom w:val="0"/>
          <w:divBdr>
            <w:top w:val="none" w:sz="0" w:space="0" w:color="auto"/>
            <w:left w:val="none" w:sz="0" w:space="0" w:color="auto"/>
            <w:bottom w:val="none" w:sz="0" w:space="0" w:color="auto"/>
            <w:right w:val="none" w:sz="0" w:space="0" w:color="auto"/>
          </w:divBdr>
        </w:div>
        <w:div w:id="302735932">
          <w:marLeft w:val="0"/>
          <w:marRight w:val="0"/>
          <w:marTop w:val="0"/>
          <w:marBottom w:val="0"/>
          <w:divBdr>
            <w:top w:val="none" w:sz="0" w:space="0" w:color="auto"/>
            <w:left w:val="none" w:sz="0" w:space="0" w:color="auto"/>
            <w:bottom w:val="none" w:sz="0" w:space="0" w:color="auto"/>
            <w:right w:val="none" w:sz="0" w:space="0" w:color="auto"/>
          </w:divBdr>
        </w:div>
        <w:div w:id="1198860826">
          <w:marLeft w:val="0"/>
          <w:marRight w:val="0"/>
          <w:marTop w:val="0"/>
          <w:marBottom w:val="0"/>
          <w:divBdr>
            <w:top w:val="none" w:sz="0" w:space="0" w:color="auto"/>
            <w:left w:val="none" w:sz="0" w:space="0" w:color="auto"/>
            <w:bottom w:val="none" w:sz="0" w:space="0" w:color="auto"/>
            <w:right w:val="none" w:sz="0" w:space="0" w:color="auto"/>
          </w:divBdr>
        </w:div>
        <w:div w:id="1168642945">
          <w:marLeft w:val="0"/>
          <w:marRight w:val="0"/>
          <w:marTop w:val="0"/>
          <w:marBottom w:val="0"/>
          <w:divBdr>
            <w:top w:val="none" w:sz="0" w:space="0" w:color="auto"/>
            <w:left w:val="none" w:sz="0" w:space="0" w:color="auto"/>
            <w:bottom w:val="none" w:sz="0" w:space="0" w:color="auto"/>
            <w:right w:val="none" w:sz="0" w:space="0" w:color="auto"/>
          </w:divBdr>
        </w:div>
      </w:divsChild>
    </w:div>
    <w:div w:id="1477456391">
      <w:bodyDiv w:val="1"/>
      <w:marLeft w:val="0"/>
      <w:marRight w:val="0"/>
      <w:marTop w:val="0"/>
      <w:marBottom w:val="0"/>
      <w:divBdr>
        <w:top w:val="none" w:sz="0" w:space="0" w:color="auto"/>
        <w:left w:val="none" w:sz="0" w:space="0" w:color="auto"/>
        <w:bottom w:val="none" w:sz="0" w:space="0" w:color="auto"/>
        <w:right w:val="none" w:sz="0" w:space="0" w:color="auto"/>
      </w:divBdr>
      <w:divsChild>
        <w:div w:id="204099815">
          <w:marLeft w:val="0"/>
          <w:marRight w:val="0"/>
          <w:marTop w:val="0"/>
          <w:marBottom w:val="0"/>
          <w:divBdr>
            <w:top w:val="none" w:sz="0" w:space="0" w:color="auto"/>
            <w:left w:val="none" w:sz="0" w:space="0" w:color="auto"/>
            <w:bottom w:val="none" w:sz="0" w:space="0" w:color="auto"/>
            <w:right w:val="none" w:sz="0" w:space="0" w:color="auto"/>
          </w:divBdr>
        </w:div>
      </w:divsChild>
    </w:div>
    <w:div w:id="1533111392">
      <w:bodyDiv w:val="1"/>
      <w:marLeft w:val="0"/>
      <w:marRight w:val="0"/>
      <w:marTop w:val="0"/>
      <w:marBottom w:val="0"/>
      <w:divBdr>
        <w:top w:val="none" w:sz="0" w:space="0" w:color="auto"/>
        <w:left w:val="none" w:sz="0" w:space="0" w:color="auto"/>
        <w:bottom w:val="none" w:sz="0" w:space="0" w:color="auto"/>
        <w:right w:val="none" w:sz="0" w:space="0" w:color="auto"/>
      </w:divBdr>
      <w:divsChild>
        <w:div w:id="1186600073">
          <w:marLeft w:val="0"/>
          <w:marRight w:val="0"/>
          <w:marTop w:val="0"/>
          <w:marBottom w:val="0"/>
          <w:divBdr>
            <w:top w:val="none" w:sz="0" w:space="0" w:color="auto"/>
            <w:left w:val="none" w:sz="0" w:space="0" w:color="auto"/>
            <w:bottom w:val="none" w:sz="0" w:space="0" w:color="auto"/>
            <w:right w:val="none" w:sz="0" w:space="0" w:color="auto"/>
          </w:divBdr>
        </w:div>
      </w:divsChild>
    </w:div>
    <w:div w:id="1729302678">
      <w:bodyDiv w:val="1"/>
      <w:marLeft w:val="0"/>
      <w:marRight w:val="0"/>
      <w:marTop w:val="0"/>
      <w:marBottom w:val="0"/>
      <w:divBdr>
        <w:top w:val="none" w:sz="0" w:space="0" w:color="auto"/>
        <w:left w:val="none" w:sz="0" w:space="0" w:color="auto"/>
        <w:bottom w:val="none" w:sz="0" w:space="0" w:color="auto"/>
        <w:right w:val="none" w:sz="0" w:space="0" w:color="auto"/>
      </w:divBdr>
      <w:divsChild>
        <w:div w:id="731853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VG">
      <a:dk1>
        <a:srgbClr val="002838"/>
      </a:dk1>
      <a:lt1>
        <a:srgbClr val="002838"/>
      </a:lt1>
      <a:dk2>
        <a:srgbClr val="0E2841"/>
      </a:dk2>
      <a:lt2>
        <a:srgbClr val="E94363"/>
      </a:lt2>
      <a:accent1>
        <a:srgbClr val="3FB7A9"/>
      </a:accent1>
      <a:accent2>
        <a:srgbClr val="E97132"/>
      </a:accent2>
      <a:accent3>
        <a:srgbClr val="A3D8E5"/>
      </a:accent3>
      <a:accent4>
        <a:srgbClr val="FAB721"/>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782</Words>
  <Characters>4593</Characters>
  <Application>Microsoft Office Word</Application>
  <DocSecurity>0</DocSecurity>
  <Lines>270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Matthews</dc:creator>
  <cp:keywords/>
  <dc:description/>
  <cp:lastModifiedBy>Karen Matthews</cp:lastModifiedBy>
  <cp:revision>3</cp:revision>
  <dcterms:created xsi:type="dcterms:W3CDTF">2026-03-16T10:59:00Z</dcterms:created>
  <dcterms:modified xsi:type="dcterms:W3CDTF">2026-03-16T10:59:00Z</dcterms:modified>
</cp:coreProperties>
</file>