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Begroting vrijwilligersorganisatie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Vul dit werkblad in bij het opstellen van je jaarlijkse begroting. Gebruik de kolom "Werkelijk" aan het einde van het jaar om te vergelijken.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Naam organisatie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Boekjaar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Opgesteld door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Datum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Inkomsten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Noteer alle verwachte inkomstenbronnen voor dit jaar.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61"/>
        <w:gridCol w:w="2437"/>
        <w:gridCol w:w="2528"/>
      </w:tblGrid>
      <w:tr>
        <w:trPr>
          <w:tblHeader/>
        </w:trP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Inkomstenbron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Begroting (€)</w:t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Werkelijk (€)</w:t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Gemeentelijke subsidie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Provinciale subsidie / fondsen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Donaties van particulieren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Eigen bijdragen deelnemers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Opbrengst uit activiteiten / evenementen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Sponsoring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Overig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1A1A2E" w:sz="4"/>
              <w:left w:val="single" w:color="1A1A2E" w:sz="4"/>
              <w:bottom w:val="single" w:color="1A1A2E" w:sz="4"/>
              <w:right w:val="single" w:color="1A1A2E" w:sz="4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TOTAAL</w:t>
            </w:r>
          </w:p>
        </w:tc>
        <w:tc>
          <w:tcPr>
            <w:tcW w:type="dxa" w:w="2437"/>
            <w:tcBorders>
              <w:top w:val="single" w:color="1A1A2E" w:sz="4"/>
              <w:left w:val="single" w:color="1A1A2E" w:sz="4"/>
              <w:bottom w:val="single" w:color="1A1A2E" w:sz="4"/>
              <w:right w:val="single" w:color="1A1A2E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1A1A2E" w:sz="4"/>
              <w:left w:val="single" w:color="1A1A2E" w:sz="4"/>
              <w:bottom w:val="single" w:color="1A1A2E" w:sz="4"/>
              <w:right w:val="single" w:color="1A1A2E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Uitgaven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Noteer alle verwachte kostenposten voor dit jaar.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61"/>
        <w:gridCol w:w="2437"/>
        <w:gridCol w:w="2528"/>
      </w:tblGrid>
      <w:tr>
        <w:trPr>
          <w:tblHeader/>
        </w:trP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Kostenpost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Begroting (€)</w:t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Werkelijk (€)</w:t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Huur ruimte of locatie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Materialen en benodigdheden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Verzekeringen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Vrijwilligersvergoedingen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Communicatie en marketing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Administratie en kantoorkosten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Deskundigheidsbevordering / trainingen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Onvoorzien (stelpost 5–10%)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61"/>
            <w:tcBorders>
              <w:top w:val="single" w:color="1A1A2E" w:sz="4"/>
              <w:left w:val="single" w:color="1A1A2E" w:sz="4"/>
              <w:bottom w:val="single" w:color="1A1A2E" w:sz="4"/>
              <w:right w:val="single" w:color="1A1A2E" w:sz="4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TOTAAL</w:t>
            </w:r>
          </w:p>
        </w:tc>
        <w:tc>
          <w:tcPr>
            <w:tcW w:type="dxa" w:w="2437"/>
            <w:tcBorders>
              <w:top w:val="single" w:color="1A1A2E" w:sz="4"/>
              <w:left w:val="single" w:color="1A1A2E" w:sz="4"/>
              <w:bottom w:val="single" w:color="1A1A2E" w:sz="4"/>
              <w:right w:val="single" w:color="1A1A2E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1A1A2E" w:sz="4"/>
              <w:left w:val="single" w:color="1A1A2E" w:sz="4"/>
              <w:bottom w:val="single" w:color="1A1A2E" w:sz="4"/>
              <w:right w:val="single" w:color="1A1A2E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Saldo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Totaal inkomsten minus totaal uitgaven.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61"/>
        <w:gridCol w:w="2437"/>
        <w:gridCol w:w="2528"/>
      </w:tblGrid>
      <w:tr>
        <w:tc>
          <w:tcPr>
            <w:tcW w:type="dxa" w:w="4061"/>
            <w:tcBorders>
              <w:top w:val="single" w:color="1A1A2E" w:sz="4"/>
              <w:left w:val="single" w:color="1A1A2E" w:sz="4"/>
              <w:bottom w:val="single" w:color="1A1A2E" w:sz="4"/>
              <w:right w:val="single" w:color="1A1A2E" w:sz="4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Totaal inkomsten − uitgaven</w:t>
            </w:r>
          </w:p>
        </w:tc>
        <w:tc>
          <w:tcPr>
            <w:tcW w:type="dxa" w:w="243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2528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Notities &amp; toelichting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Toelichting afwijkingen begroting vs. werkelijk: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Aandachtspunten voor volgend jaar: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top w:val="single" w:color="D0EAF5" w:sz="2"/>
        </w:pBdr>
        <w:spacing w:after="120" w:before="24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Tip: Vergelijk begroting en werkelijkheid elk kwartaal — niet alleen aan het einde van het jaar. Dan kun je nog bijsturen als het tegenzit.</w:t>
      </w:r>
    </w:p>
    <w:sectPr>
      <w:headerReference w:type="default" r:id="rId7"/>
      <w:footerReference w:type="default" r:id="rId8"/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EAF5" w:sz="2"/>
      </w:pBdr>
      <w:spacing w:before="0"/>
    </w:pPr>
    <w:r>
      <w:rPr>
        <w:rFonts w:ascii="Arial" w:cs="Arial" w:eastAsia="Arial" w:hAnsi="Arial"/>
        <w:color w:val="888888"/>
        <w:sz w:val="16"/>
        <w:szCs w:val="16"/>
      </w:rPr>
      <w:t xml:space="preserve">deedmob.com</w:t>
    </w:r>
    <w:r>
      <w:rPr>
        <w:rFonts w:ascii="Arial" w:cs="Arial" w:eastAsia="Arial" w:hAnsi="Arial"/>
        <w:color w:val="888888"/>
        <w:sz w:val="16"/>
        <w:szCs w:val="16"/>
      </w:rPr>
      <w:t xml:space="preserve">	Pagina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7026"/>
      <w:gridCol w:w="2000"/>
    </w:tblGrid>
    <w:tr>
      <w:tc>
        <w:tcPr>
          <w:tcW w:type="dxa" w:w="702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120"/>
          </w:tcMar>
          <w:vAlign w:val="center"/>
        </w:tcPr>
        <w:p>
          <w:pPr>
            <w:spacing w:after="0"/>
          </w:pPr>
          <w:r>
            <w:rPr>
              <w:rFonts w:ascii="Arial" w:cs="Arial" w:eastAsia="Arial" w:hAnsi="Arial"/>
              <w:b/>
              <w:bCs/>
              <w:color w:val="555555"/>
              <w:sz w:val="20"/>
              <w:szCs w:val="20"/>
            </w:rPr>
            <w:t xml:space="preserve">Begroting vrijwilligersorganisatie</w:t>
          </w:r>
        </w:p>
      </w:tc>
      <w:tc>
        <w:tcPr>
          <w:tcW w:type="dxa" w:w="2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  <w:vAlign w:val="center"/>
        </w:tcPr>
        <w:p>
          <w:pPr>
            <w:spacing w:after="0"/>
            <w:jc w:val="right"/>
          </w:pPr>
          <w:r>
            <w:drawing>
              <wp:inline distT="0" distB="0" distL="0" distR="0">
                <wp:extent cx="828675" cy="1714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bottom w:val="single" w:color="00AEEF" w:sz="4" w:space="4"/>
      </w:pBdr>
      <w:spacing w:after="0" w:before="0"/>
    </w:pPr>
    <w:r>
      <w:rPr>
        <w:rFonts w:ascii="Arial" w:cs="Arial" w:eastAsia="Arial" w:hAnsi="Arial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Arial" w:cs="Arial" w:eastAsia="Arial" w:hAnsi="Aria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540dd10112d3237b371ec6508b20666528154a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2026-05-21T10:03:57.344Z</dcterms:created>
  <dcterms:modified xsi:type="dcterms:W3CDTF">2026-05-21T10:03:57.344Z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