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5E" w:rsidRPr="00535CFA" w:rsidRDefault="00257B5E" w:rsidP="00257B5E">
      <w:pPr>
        <w:rPr>
          <w:rStyle w:val="Zwaar"/>
          <w:rFonts w:asciiTheme="minorHAnsi" w:hAnsiTheme="minorHAnsi" w:cstheme="minorHAnsi"/>
          <w:sz w:val="28"/>
          <w:szCs w:val="28"/>
          <w:u w:val="single"/>
        </w:rPr>
      </w:pPr>
      <w:bookmarkStart w:id="0" w:name="_Hlk107924201"/>
      <w:bookmarkStart w:id="1" w:name="_GoBack"/>
      <w:bookmarkEnd w:id="1"/>
      <w:r w:rsidRPr="00535CFA">
        <w:rPr>
          <w:rStyle w:val="Zwaar"/>
          <w:rFonts w:asciiTheme="minorHAnsi" w:hAnsiTheme="minorHAnsi" w:cstheme="minorHAnsi"/>
          <w:sz w:val="28"/>
          <w:szCs w:val="28"/>
          <w:u w:val="single"/>
        </w:rPr>
        <w:t xml:space="preserve">Nieuwsbrief vanuit het netwerk Oekraïne Stichtse Vecht – </w:t>
      </w:r>
      <w:r w:rsidR="004B5611">
        <w:rPr>
          <w:rStyle w:val="Zwaar"/>
          <w:rFonts w:asciiTheme="minorHAnsi" w:hAnsiTheme="minorHAnsi" w:cstheme="minorHAnsi"/>
          <w:sz w:val="28"/>
          <w:szCs w:val="28"/>
          <w:u w:val="single"/>
        </w:rPr>
        <w:t>december</w:t>
      </w:r>
      <w:r w:rsidRPr="00535CFA">
        <w:rPr>
          <w:rStyle w:val="Zwaar"/>
          <w:rFonts w:asciiTheme="minorHAnsi" w:hAnsiTheme="minorHAnsi" w:cstheme="minorHAnsi"/>
          <w:sz w:val="28"/>
          <w:szCs w:val="28"/>
          <w:u w:val="single"/>
        </w:rPr>
        <w:t xml:space="preserve"> 2022</w:t>
      </w:r>
    </w:p>
    <w:p w:rsidR="00257B5E" w:rsidRPr="00535CFA" w:rsidRDefault="00257B5E" w:rsidP="00257B5E">
      <w:pPr>
        <w:rPr>
          <w:rStyle w:val="Zwaar"/>
          <w:rFonts w:asciiTheme="minorHAnsi" w:hAnsiTheme="minorHAnsi" w:cstheme="minorHAnsi"/>
          <w:sz w:val="28"/>
          <w:szCs w:val="28"/>
        </w:rPr>
      </w:pPr>
    </w:p>
    <w:p w:rsidR="00257B5E" w:rsidRPr="007B3541" w:rsidRDefault="00257B5E" w:rsidP="00257B5E">
      <w:pPr>
        <w:rPr>
          <w:rStyle w:val="Zwaar"/>
          <w:rFonts w:asciiTheme="minorHAnsi" w:hAnsiTheme="minorHAnsi" w:cstheme="minorHAnsi"/>
          <w:b w:val="0"/>
          <w:sz w:val="24"/>
          <w:szCs w:val="24"/>
        </w:rPr>
      </w:pPr>
      <w:r w:rsidRPr="007B3541">
        <w:rPr>
          <w:rStyle w:val="Zwaar"/>
          <w:rFonts w:asciiTheme="minorHAnsi" w:hAnsiTheme="minorHAnsi" w:cstheme="minorHAnsi"/>
          <w:sz w:val="24"/>
          <w:szCs w:val="24"/>
        </w:rPr>
        <w:t xml:space="preserve">Voor u ligt de </w:t>
      </w:r>
      <w:r w:rsidR="00FA335E">
        <w:rPr>
          <w:rStyle w:val="Zwaar"/>
          <w:rFonts w:asciiTheme="minorHAnsi" w:hAnsiTheme="minorHAnsi" w:cstheme="minorHAnsi"/>
          <w:sz w:val="24"/>
          <w:szCs w:val="24"/>
        </w:rPr>
        <w:t>ze</w:t>
      </w:r>
      <w:r w:rsidR="00CB0519">
        <w:rPr>
          <w:rStyle w:val="Zwaar"/>
          <w:rFonts w:asciiTheme="minorHAnsi" w:hAnsiTheme="minorHAnsi" w:cstheme="minorHAnsi"/>
          <w:sz w:val="24"/>
          <w:szCs w:val="24"/>
        </w:rPr>
        <w:t>vende</w:t>
      </w:r>
      <w:r w:rsidRPr="007B3541">
        <w:rPr>
          <w:rStyle w:val="Zwaar"/>
          <w:rFonts w:asciiTheme="minorHAnsi" w:hAnsiTheme="minorHAnsi" w:cstheme="minorHAnsi"/>
          <w:sz w:val="24"/>
          <w:szCs w:val="24"/>
        </w:rPr>
        <w:t xml:space="preserve"> nieuwsbrief vanuit het netwerk Oekraïne Stichtse Vecht. Hierin informeren wij u over allerlei lokale ontwikkelingen rondom de Oekraïense </w:t>
      </w:r>
      <w:r w:rsidR="006B5B33" w:rsidRPr="007B3541">
        <w:rPr>
          <w:rStyle w:val="Zwaar"/>
          <w:rFonts w:asciiTheme="minorHAnsi" w:hAnsiTheme="minorHAnsi" w:cstheme="minorHAnsi"/>
          <w:sz w:val="24"/>
          <w:szCs w:val="24"/>
        </w:rPr>
        <w:t>vluchtelingen</w:t>
      </w:r>
      <w:r w:rsidRPr="007B3541">
        <w:rPr>
          <w:rStyle w:val="Zwaar"/>
          <w:rFonts w:asciiTheme="minorHAnsi" w:hAnsiTheme="minorHAnsi" w:cstheme="minorHAnsi"/>
          <w:sz w:val="24"/>
          <w:szCs w:val="24"/>
        </w:rPr>
        <w:t xml:space="preserve">. U ontvangt deze mail omdat u zich heeft ingeschreven via </w:t>
      </w:r>
      <w:r w:rsidR="004D5058" w:rsidRPr="007B3541">
        <w:rPr>
          <w:rStyle w:val="Zwaar"/>
          <w:rFonts w:asciiTheme="minorHAnsi" w:hAnsiTheme="minorHAnsi" w:cstheme="minorHAnsi"/>
          <w:sz w:val="24"/>
          <w:szCs w:val="24"/>
        </w:rPr>
        <w:t xml:space="preserve">de vrijwilligerscentrale </w:t>
      </w:r>
      <w:r w:rsidR="00FA335E">
        <w:rPr>
          <w:rStyle w:val="Zwaar"/>
          <w:rFonts w:asciiTheme="minorHAnsi" w:hAnsiTheme="minorHAnsi" w:cstheme="minorHAnsi"/>
          <w:sz w:val="24"/>
          <w:szCs w:val="24"/>
        </w:rPr>
        <w:t>en</w:t>
      </w:r>
      <w:r w:rsidR="00CB0519">
        <w:rPr>
          <w:rStyle w:val="Zwaar"/>
          <w:rFonts w:asciiTheme="minorHAnsi" w:hAnsiTheme="minorHAnsi" w:cstheme="minorHAnsi"/>
          <w:sz w:val="24"/>
          <w:szCs w:val="24"/>
        </w:rPr>
        <w:t>/of</w:t>
      </w:r>
      <w:r w:rsidRPr="007B3541">
        <w:rPr>
          <w:rStyle w:val="Zwaar"/>
          <w:rFonts w:asciiTheme="minorHAnsi" w:hAnsiTheme="minorHAnsi" w:cstheme="minorHAnsi"/>
          <w:sz w:val="24"/>
          <w:szCs w:val="24"/>
        </w:rPr>
        <w:t xml:space="preserve"> als gastgezin, vrijwilliger of anderszins betrokke</w:t>
      </w:r>
      <w:r w:rsidR="00FA335E">
        <w:rPr>
          <w:rStyle w:val="Zwaar"/>
          <w:rFonts w:asciiTheme="minorHAnsi" w:hAnsiTheme="minorHAnsi" w:cstheme="minorHAnsi"/>
          <w:sz w:val="24"/>
          <w:szCs w:val="24"/>
        </w:rPr>
        <w:t>n</w:t>
      </w:r>
      <w:r w:rsidRPr="007B3541">
        <w:rPr>
          <w:rStyle w:val="Zwaar"/>
          <w:rFonts w:asciiTheme="minorHAnsi" w:hAnsiTheme="minorHAnsi" w:cstheme="minorHAnsi"/>
          <w:sz w:val="24"/>
          <w:szCs w:val="24"/>
        </w:rPr>
        <w:t xml:space="preserve"> bent bij de Oekraïense </w:t>
      </w:r>
      <w:r w:rsidR="006B5B33" w:rsidRPr="007B3541">
        <w:rPr>
          <w:rStyle w:val="Zwaar"/>
          <w:rFonts w:asciiTheme="minorHAnsi" w:hAnsiTheme="minorHAnsi" w:cstheme="minorHAnsi"/>
          <w:sz w:val="24"/>
          <w:szCs w:val="24"/>
        </w:rPr>
        <w:t>vluchtelingen</w:t>
      </w:r>
      <w:r w:rsidRPr="007B3541">
        <w:rPr>
          <w:rStyle w:val="Zwaar"/>
          <w:rFonts w:asciiTheme="minorHAnsi" w:hAnsiTheme="minorHAnsi" w:cstheme="minorHAnsi"/>
          <w:sz w:val="24"/>
          <w:szCs w:val="24"/>
        </w:rPr>
        <w:t xml:space="preserve"> die </w:t>
      </w:r>
      <w:r w:rsidR="004D5058" w:rsidRPr="007B3541">
        <w:rPr>
          <w:rStyle w:val="Zwaar"/>
          <w:rFonts w:asciiTheme="minorHAnsi" w:hAnsiTheme="minorHAnsi" w:cstheme="minorHAnsi"/>
          <w:sz w:val="24"/>
          <w:szCs w:val="24"/>
        </w:rPr>
        <w:t xml:space="preserve">in </w:t>
      </w:r>
      <w:r w:rsidRPr="007B3541">
        <w:rPr>
          <w:rStyle w:val="Zwaar"/>
          <w:rFonts w:asciiTheme="minorHAnsi" w:hAnsiTheme="minorHAnsi" w:cstheme="minorHAnsi"/>
          <w:sz w:val="24"/>
          <w:szCs w:val="24"/>
        </w:rPr>
        <w:t>onze gemeente verblijven.</w:t>
      </w:r>
      <w:r w:rsidR="004D5058" w:rsidRPr="007B3541">
        <w:rPr>
          <w:rStyle w:val="Zwaar"/>
          <w:rFonts w:asciiTheme="minorHAnsi" w:hAnsiTheme="minorHAnsi" w:cstheme="minorHAnsi"/>
          <w:sz w:val="24"/>
          <w:szCs w:val="24"/>
        </w:rPr>
        <w:t xml:space="preserve"> </w:t>
      </w:r>
      <w:r w:rsidR="004B5611">
        <w:rPr>
          <w:rStyle w:val="Zwaar"/>
          <w:rFonts w:asciiTheme="minorHAnsi" w:hAnsiTheme="minorHAnsi" w:cstheme="minorHAnsi"/>
          <w:sz w:val="24"/>
          <w:szCs w:val="24"/>
        </w:rPr>
        <w:t>Mocht u vragen hebben naar aanleiding van deze nieuwsbrief, dan kunt u mailen naar netwerkoekraine@welzijnsv.nl</w:t>
      </w:r>
    </w:p>
    <w:p w:rsidR="00257B5E" w:rsidRDefault="00257B5E" w:rsidP="00257B5E">
      <w:pPr>
        <w:rPr>
          <w:rFonts w:asciiTheme="minorHAnsi" w:hAnsiTheme="minorHAnsi" w:cstheme="minorHAnsi"/>
          <w:sz w:val="24"/>
          <w:szCs w:val="24"/>
        </w:rPr>
      </w:pPr>
    </w:p>
    <w:p w:rsidR="00FA335E" w:rsidRDefault="00FA335E" w:rsidP="00257B5E">
      <w:pPr>
        <w:rPr>
          <w:rFonts w:asciiTheme="minorHAnsi" w:hAnsiTheme="minorHAnsi" w:cstheme="minorHAnsi"/>
          <w:sz w:val="24"/>
          <w:szCs w:val="24"/>
        </w:rPr>
      </w:pPr>
      <w:r>
        <w:rPr>
          <w:rFonts w:asciiTheme="minorHAnsi" w:hAnsiTheme="minorHAnsi" w:cstheme="minorHAnsi"/>
          <w:sz w:val="24"/>
          <w:szCs w:val="24"/>
        </w:rPr>
        <w:t>LOKAAL:</w:t>
      </w:r>
    </w:p>
    <w:p w:rsidR="004B5611" w:rsidRDefault="004B5611" w:rsidP="000E190D">
      <w:pPr>
        <w:rPr>
          <w:rFonts w:asciiTheme="minorHAnsi" w:hAnsiTheme="minorHAnsi" w:cstheme="minorHAnsi"/>
          <w:color w:val="FF0000"/>
          <w:sz w:val="24"/>
          <w:szCs w:val="24"/>
        </w:rPr>
      </w:pPr>
    </w:p>
    <w:p w:rsidR="004B5611" w:rsidRDefault="00F111E5" w:rsidP="000E190D">
      <w:pPr>
        <w:rPr>
          <w:rFonts w:asciiTheme="minorHAnsi" w:hAnsiTheme="minorHAnsi" w:cstheme="minorHAnsi"/>
          <w:b/>
          <w:sz w:val="24"/>
          <w:szCs w:val="24"/>
        </w:rPr>
      </w:pPr>
      <w:r>
        <w:rPr>
          <w:rFonts w:asciiTheme="minorHAnsi" w:hAnsiTheme="minorHAnsi" w:cstheme="minorHAnsi"/>
          <w:b/>
          <w:sz w:val="24"/>
          <w:szCs w:val="24"/>
        </w:rPr>
        <w:t xml:space="preserve">Nieuwe locatie: Het </w:t>
      </w:r>
      <w:r w:rsidR="004B5611" w:rsidRPr="004B5611">
        <w:rPr>
          <w:rFonts w:asciiTheme="minorHAnsi" w:hAnsiTheme="minorHAnsi" w:cstheme="minorHAnsi"/>
          <w:b/>
          <w:sz w:val="24"/>
          <w:szCs w:val="24"/>
        </w:rPr>
        <w:t>Kwadrant</w:t>
      </w:r>
    </w:p>
    <w:p w:rsidR="004B5611" w:rsidRDefault="004B5611" w:rsidP="000E190D">
      <w:pPr>
        <w:rPr>
          <w:rFonts w:asciiTheme="minorHAnsi" w:hAnsiTheme="minorHAnsi" w:cstheme="minorHAnsi"/>
          <w:b/>
          <w:sz w:val="24"/>
          <w:szCs w:val="24"/>
        </w:rPr>
      </w:pPr>
    </w:p>
    <w:p w:rsidR="004B5611" w:rsidRPr="004B5611" w:rsidRDefault="004B5611" w:rsidP="000E190D">
      <w:pPr>
        <w:rPr>
          <w:rFonts w:asciiTheme="minorHAnsi" w:hAnsiTheme="minorHAnsi" w:cstheme="minorHAnsi"/>
          <w:sz w:val="24"/>
          <w:szCs w:val="24"/>
        </w:rPr>
      </w:pPr>
      <w:r>
        <w:rPr>
          <w:rFonts w:asciiTheme="minorHAnsi" w:hAnsiTheme="minorHAnsi" w:cstheme="minorHAnsi"/>
          <w:sz w:val="24"/>
          <w:szCs w:val="24"/>
        </w:rPr>
        <w:t xml:space="preserve">Eind oktober is er een nieuwe gemeentelijke opvang locaties geopend aan de Ruimteweg in Maarssenbroek. In het gebouw </w:t>
      </w:r>
      <w:r w:rsidR="0025781A">
        <w:rPr>
          <w:rFonts w:asciiTheme="minorHAnsi" w:hAnsiTheme="minorHAnsi" w:cstheme="minorHAnsi"/>
          <w:sz w:val="24"/>
          <w:szCs w:val="24"/>
        </w:rPr>
        <w:t xml:space="preserve">Boomerang aan het </w:t>
      </w:r>
      <w:r>
        <w:rPr>
          <w:rFonts w:asciiTheme="minorHAnsi" w:hAnsiTheme="minorHAnsi" w:cstheme="minorHAnsi"/>
          <w:sz w:val="24"/>
          <w:szCs w:val="24"/>
        </w:rPr>
        <w:t xml:space="preserve">Kwadrant zijn 25 kamers beschikbaar gesteld voor Oekraïense vluchtelingen. Ondertussen zijn alle </w:t>
      </w:r>
      <w:r w:rsidR="00F111E5">
        <w:rPr>
          <w:rFonts w:asciiTheme="minorHAnsi" w:hAnsiTheme="minorHAnsi" w:cstheme="minorHAnsi"/>
          <w:sz w:val="24"/>
          <w:szCs w:val="24"/>
        </w:rPr>
        <w:t xml:space="preserve">deze </w:t>
      </w:r>
      <w:r>
        <w:rPr>
          <w:rFonts w:asciiTheme="minorHAnsi" w:hAnsiTheme="minorHAnsi" w:cstheme="minorHAnsi"/>
          <w:sz w:val="24"/>
          <w:szCs w:val="24"/>
        </w:rPr>
        <w:t xml:space="preserve">kamers gevuld en zijn ook alle andere gemeentelijke opvanglocaties vol.  </w:t>
      </w:r>
      <w:r w:rsidR="00F111E5">
        <w:rPr>
          <w:rFonts w:asciiTheme="minorHAnsi" w:hAnsiTheme="minorHAnsi" w:cstheme="minorHAnsi"/>
          <w:sz w:val="24"/>
          <w:szCs w:val="24"/>
        </w:rPr>
        <w:t xml:space="preserve">Momenteel zijn er geen mogelijkheden </w:t>
      </w:r>
      <w:r>
        <w:rPr>
          <w:rFonts w:asciiTheme="minorHAnsi" w:hAnsiTheme="minorHAnsi" w:cstheme="minorHAnsi"/>
          <w:sz w:val="24"/>
          <w:szCs w:val="24"/>
        </w:rPr>
        <w:t xml:space="preserve">meer tot plaatsing </w:t>
      </w:r>
      <w:r w:rsidR="00F111E5">
        <w:rPr>
          <w:rFonts w:asciiTheme="minorHAnsi" w:hAnsiTheme="minorHAnsi" w:cstheme="minorHAnsi"/>
          <w:sz w:val="24"/>
          <w:szCs w:val="24"/>
        </w:rPr>
        <w:t>binnen Stichtse Vecht in de opvang en is er ook geen zicht wanneer er wel plek vrij komt.</w:t>
      </w:r>
    </w:p>
    <w:p w:rsidR="000E190D" w:rsidRDefault="000E190D" w:rsidP="000E190D">
      <w:pPr>
        <w:rPr>
          <w:rFonts w:asciiTheme="minorHAnsi" w:hAnsiTheme="minorHAnsi" w:cstheme="minorHAnsi"/>
          <w:color w:val="FF0000"/>
          <w:sz w:val="24"/>
          <w:szCs w:val="24"/>
        </w:rPr>
      </w:pPr>
    </w:p>
    <w:p w:rsidR="004B5611" w:rsidRDefault="004B5611" w:rsidP="00147F73">
      <w:pPr>
        <w:pBdr>
          <w:bottom w:val="dotted" w:sz="24" w:space="10" w:color="auto"/>
        </w:pBdr>
        <w:rPr>
          <w:rFonts w:asciiTheme="minorHAnsi" w:hAnsiTheme="minorHAnsi" w:cstheme="minorHAnsi"/>
          <w:b/>
          <w:sz w:val="24"/>
          <w:szCs w:val="24"/>
        </w:rPr>
      </w:pPr>
      <w:r>
        <w:rPr>
          <w:rFonts w:asciiTheme="minorHAnsi" w:hAnsiTheme="minorHAnsi" w:cstheme="minorHAnsi"/>
          <w:b/>
          <w:sz w:val="24"/>
          <w:szCs w:val="24"/>
        </w:rPr>
        <w:t>Pastorale ondersteuning:</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Sinds november wordt er elke dinsdagavond van 19.30 tot 20.30 geestelijke ondersteuning aangeboden op de Planetenbaan. Dominee Marijke Gehrels en Lizette de Kruijff zijn dan aanwezig zijn om te praten en te bidden met de degene</w:t>
      </w:r>
      <w:r w:rsidR="0025781A">
        <w:rPr>
          <w:rFonts w:asciiTheme="minorHAnsi" w:hAnsiTheme="minorHAnsi" w:cstheme="minorHAnsi"/>
          <w:sz w:val="24"/>
          <w:szCs w:val="24"/>
        </w:rPr>
        <w:t>n</w:t>
      </w:r>
      <w:r>
        <w:rPr>
          <w:rFonts w:asciiTheme="minorHAnsi" w:hAnsiTheme="minorHAnsi" w:cstheme="minorHAnsi"/>
          <w:sz w:val="24"/>
          <w:szCs w:val="24"/>
        </w:rPr>
        <w:t xml:space="preserve"> die dat willen. Ook Oekraïense vluchtelingen die elders in Stichtse Vecht wonen, zijn welkom op dinsdagavond. Alles blijft vertrouwelijk. </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Tevens kunnen Oekraïense vluchtelingen bij Marijke en Lizette kosteloos een Oekraïense (kinder)bijbel ophalen.</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b/>
          <w:sz w:val="24"/>
          <w:szCs w:val="24"/>
        </w:rPr>
        <w:t>Aangepaste tijden Spreekuur</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Welzijn Stichtse Vecht organiseert een paar keer per week een spreekuur voor Oekraïense vluchtelingen uit de gemeente Stichtse Vecht. Zowel Oekraïense vluchtelingen als gastgezinnen kunnen terecht met vragen op het spreekuur. Sinds</w:t>
      </w:r>
      <w:r w:rsidR="0025781A">
        <w:rPr>
          <w:rFonts w:asciiTheme="minorHAnsi" w:hAnsiTheme="minorHAnsi" w:cstheme="minorHAnsi"/>
          <w:sz w:val="24"/>
          <w:szCs w:val="24"/>
        </w:rPr>
        <w:t xml:space="preserve"> </w:t>
      </w:r>
      <w:r>
        <w:rPr>
          <w:rFonts w:asciiTheme="minorHAnsi" w:hAnsiTheme="minorHAnsi" w:cstheme="minorHAnsi"/>
          <w:sz w:val="24"/>
          <w:szCs w:val="24"/>
        </w:rPr>
        <w:t>kort is er ook een spreekuur in de avond zodat ook mensen die werken de gelegenheid hebben om hun vragen te stellen.</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Dinsdag</w:t>
      </w:r>
      <w:r>
        <w:rPr>
          <w:rFonts w:asciiTheme="minorHAnsi" w:hAnsiTheme="minorHAnsi" w:cstheme="minorHAnsi"/>
          <w:sz w:val="24"/>
          <w:szCs w:val="24"/>
        </w:rPr>
        <w:tab/>
        <w:t>: 18.30 tot 20.00 Planetenbaan 16 te Maarssen</w:t>
      </w: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Donderdag      : 11.30 tot 13.30  Planetenbaan 16 te Maarssen</w:t>
      </w:r>
    </w:p>
    <w:p w:rsidR="004B5611" w:rsidRDefault="004B5611" w:rsidP="00147F73">
      <w:pPr>
        <w:pBdr>
          <w:bottom w:val="dotted" w:sz="24" w:space="10" w:color="auto"/>
        </w:pBdr>
        <w:rPr>
          <w:rFonts w:asciiTheme="minorHAnsi" w:hAnsiTheme="minorHAnsi" w:cstheme="minorHAnsi"/>
          <w:b/>
          <w:sz w:val="24"/>
          <w:szCs w:val="24"/>
        </w:rPr>
      </w:pPr>
    </w:p>
    <w:p w:rsidR="004B5611" w:rsidRPr="004B5611" w:rsidRDefault="004B5611" w:rsidP="00147F73">
      <w:pPr>
        <w:pBdr>
          <w:bottom w:val="dotted" w:sz="24" w:space="10" w:color="auto"/>
        </w:pBdr>
        <w:rPr>
          <w:rFonts w:asciiTheme="minorHAnsi" w:hAnsiTheme="minorHAnsi" w:cstheme="minorHAnsi"/>
          <w:sz w:val="24"/>
          <w:szCs w:val="24"/>
        </w:rPr>
      </w:pPr>
      <w:r w:rsidRPr="004B5611">
        <w:rPr>
          <w:rFonts w:asciiTheme="minorHAnsi" w:hAnsiTheme="minorHAnsi" w:cstheme="minorHAnsi"/>
          <w:sz w:val="24"/>
          <w:szCs w:val="24"/>
        </w:rPr>
        <w:t xml:space="preserve">Voorlopig is er ook op het Kwadrant een spreekuur voor de bewoners daar. Dit spreekuur is alleen voor hen beschikbaar. </w:t>
      </w:r>
    </w:p>
    <w:p w:rsidR="004B5611" w:rsidRDefault="004B5611" w:rsidP="00147F73">
      <w:pPr>
        <w:pBdr>
          <w:bottom w:val="dotted" w:sz="24" w:space="10" w:color="auto"/>
        </w:pBdr>
        <w:rPr>
          <w:rFonts w:asciiTheme="minorHAnsi" w:hAnsiTheme="minorHAnsi" w:cstheme="minorHAnsi"/>
          <w:b/>
          <w:sz w:val="24"/>
          <w:szCs w:val="24"/>
        </w:rPr>
      </w:pPr>
    </w:p>
    <w:p w:rsidR="00F111E5" w:rsidRDefault="00F111E5" w:rsidP="00147F73">
      <w:pPr>
        <w:pBdr>
          <w:bottom w:val="dotted" w:sz="24" w:space="10" w:color="auto"/>
        </w:pBdr>
        <w:rPr>
          <w:rFonts w:asciiTheme="minorHAnsi" w:hAnsiTheme="minorHAnsi" w:cstheme="minorHAnsi"/>
          <w:b/>
          <w:sz w:val="24"/>
          <w:szCs w:val="24"/>
        </w:rPr>
      </w:pPr>
    </w:p>
    <w:p w:rsidR="00F111E5" w:rsidRDefault="00F111E5" w:rsidP="00147F73">
      <w:pPr>
        <w:pBdr>
          <w:bottom w:val="dotted" w:sz="24" w:space="10" w:color="auto"/>
        </w:pBdr>
        <w:rPr>
          <w:rFonts w:asciiTheme="minorHAnsi" w:hAnsiTheme="minorHAnsi" w:cstheme="minorHAnsi"/>
          <w:b/>
          <w:sz w:val="24"/>
          <w:szCs w:val="24"/>
        </w:rPr>
      </w:pPr>
    </w:p>
    <w:p w:rsidR="004B5611" w:rsidRDefault="004B5611" w:rsidP="00147F73">
      <w:pPr>
        <w:pBdr>
          <w:bottom w:val="dotted" w:sz="24" w:space="10" w:color="auto"/>
        </w:pBdr>
        <w:rPr>
          <w:rFonts w:asciiTheme="minorHAnsi" w:hAnsiTheme="minorHAnsi" w:cstheme="minorHAnsi"/>
          <w:b/>
          <w:sz w:val="24"/>
          <w:szCs w:val="24"/>
        </w:rPr>
      </w:pPr>
      <w:r>
        <w:rPr>
          <w:rFonts w:asciiTheme="minorHAnsi" w:hAnsiTheme="minorHAnsi" w:cstheme="minorHAnsi"/>
          <w:b/>
          <w:sz w:val="24"/>
          <w:szCs w:val="24"/>
        </w:rPr>
        <w:lastRenderedPageBreak/>
        <w:t>Spreektaallessen:</w:t>
      </w:r>
    </w:p>
    <w:p w:rsidR="004B5611" w:rsidRDefault="004B5611" w:rsidP="00147F73">
      <w:pPr>
        <w:pBdr>
          <w:bottom w:val="dotted" w:sz="24" w:space="10" w:color="auto"/>
        </w:pBdr>
        <w:rPr>
          <w:rFonts w:asciiTheme="minorHAnsi" w:hAnsiTheme="minorHAnsi" w:cstheme="minorHAnsi"/>
          <w:b/>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Sinds oktober zijn er zes spreektaallessen gestart in Stichtse Vecht.</w:t>
      </w:r>
      <w:r>
        <w:rPr>
          <w:rFonts w:asciiTheme="minorHAnsi" w:hAnsiTheme="minorHAnsi" w:cstheme="minorHAnsi"/>
          <w:b/>
          <w:sz w:val="24"/>
          <w:szCs w:val="24"/>
        </w:rPr>
        <w:t xml:space="preserve"> </w:t>
      </w:r>
      <w:r>
        <w:rPr>
          <w:rFonts w:asciiTheme="minorHAnsi" w:hAnsiTheme="minorHAnsi" w:cstheme="minorHAnsi"/>
          <w:sz w:val="24"/>
          <w:szCs w:val="24"/>
        </w:rPr>
        <w:t xml:space="preserve">In deze groepen oefenen Oekraïners 1x per week samen met vrijwillige taalcoaches de Nederlandse taal. Vanaf januari hopen wij met nieuwe groepen te starten. </w:t>
      </w:r>
      <w:r w:rsidR="00147F73">
        <w:rPr>
          <w:rFonts w:asciiTheme="minorHAnsi" w:hAnsiTheme="minorHAnsi" w:cstheme="minorHAnsi"/>
          <w:sz w:val="24"/>
          <w:szCs w:val="24"/>
        </w:rPr>
        <w:t>Elke groep start in eerste instantie met een cycl</w:t>
      </w:r>
      <w:r w:rsidR="0025781A">
        <w:rPr>
          <w:rFonts w:asciiTheme="minorHAnsi" w:hAnsiTheme="minorHAnsi" w:cstheme="minorHAnsi"/>
          <w:sz w:val="24"/>
          <w:szCs w:val="24"/>
        </w:rPr>
        <w:t>u</w:t>
      </w:r>
      <w:r w:rsidR="00147F73">
        <w:rPr>
          <w:rFonts w:asciiTheme="minorHAnsi" w:hAnsiTheme="minorHAnsi" w:cstheme="minorHAnsi"/>
          <w:sz w:val="24"/>
          <w:szCs w:val="24"/>
        </w:rPr>
        <w:t xml:space="preserve">s van 10 weken. </w:t>
      </w:r>
      <w:r w:rsidR="00F111E5">
        <w:rPr>
          <w:rFonts w:asciiTheme="minorHAnsi" w:hAnsiTheme="minorHAnsi" w:cstheme="minorHAnsi"/>
          <w:sz w:val="24"/>
          <w:szCs w:val="24"/>
        </w:rPr>
        <w:t>Mocht u het leuk vinden om</w:t>
      </w:r>
      <w:r w:rsidR="00147F73">
        <w:rPr>
          <w:rFonts w:asciiTheme="minorHAnsi" w:hAnsiTheme="minorHAnsi" w:cstheme="minorHAnsi"/>
          <w:sz w:val="24"/>
          <w:szCs w:val="24"/>
        </w:rPr>
        <w:t xml:space="preserve">, samen met een andere vrijwilliger, een groepje te leiden dan bent u van harte welkom. U kunt zich melden bij </w:t>
      </w:r>
      <w:hyperlink r:id="rId6" w:history="1">
        <w:r w:rsidR="00147F73" w:rsidRPr="004E2A2B">
          <w:rPr>
            <w:rStyle w:val="Hyperlink"/>
            <w:rFonts w:asciiTheme="minorHAnsi" w:hAnsiTheme="minorHAnsi" w:cstheme="minorHAnsi"/>
            <w:sz w:val="24"/>
            <w:szCs w:val="24"/>
          </w:rPr>
          <w:t>r.krooswijk@welzijnsv.nl</w:t>
        </w:r>
      </w:hyperlink>
      <w:r w:rsidR="00147F73">
        <w:rPr>
          <w:rFonts w:asciiTheme="minorHAnsi" w:hAnsiTheme="minorHAnsi" w:cstheme="minorHAnsi"/>
          <w:sz w:val="24"/>
          <w:szCs w:val="24"/>
        </w:rPr>
        <w:t xml:space="preserve"> </w:t>
      </w:r>
    </w:p>
    <w:p w:rsidR="004B5611" w:rsidRDefault="004B5611" w:rsidP="00147F73">
      <w:pPr>
        <w:pBdr>
          <w:bottom w:val="dotted" w:sz="24" w:space="10" w:color="auto"/>
        </w:pBdr>
        <w:rPr>
          <w:rFonts w:asciiTheme="minorHAnsi" w:hAnsiTheme="minorHAnsi" w:cstheme="minorHAnsi"/>
          <w:b/>
          <w:bCs/>
          <w:sz w:val="24"/>
          <w:szCs w:val="24"/>
        </w:rPr>
      </w:pPr>
    </w:p>
    <w:p w:rsidR="00147F73"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bCs/>
          <w:sz w:val="24"/>
          <w:szCs w:val="24"/>
        </w:rPr>
        <w:t xml:space="preserve">Tevens zijn wij aan het onderzoeken of er ook mogelijkheden zijn om te starten met Engelse les. </w:t>
      </w:r>
      <w:r w:rsidR="00147F73">
        <w:rPr>
          <w:rFonts w:asciiTheme="minorHAnsi" w:hAnsiTheme="minorHAnsi" w:cstheme="minorHAnsi"/>
          <w:bCs/>
          <w:sz w:val="24"/>
          <w:szCs w:val="24"/>
        </w:rPr>
        <w:t xml:space="preserve">Ook hiervoor zijn wij op zoek naar vrijwilligers. Interesse? Wij horen het graag via </w:t>
      </w:r>
      <w:hyperlink r:id="rId7" w:history="1">
        <w:r w:rsidR="00147F73" w:rsidRPr="004E2A2B">
          <w:rPr>
            <w:rStyle w:val="Hyperlink"/>
            <w:rFonts w:asciiTheme="minorHAnsi" w:hAnsiTheme="minorHAnsi" w:cstheme="minorHAnsi"/>
            <w:sz w:val="24"/>
            <w:szCs w:val="24"/>
          </w:rPr>
          <w:t>r.krooswijk@welzijnsv.nl</w:t>
        </w:r>
      </w:hyperlink>
      <w:r w:rsidR="00147F73">
        <w:rPr>
          <w:rFonts w:asciiTheme="minorHAnsi" w:hAnsiTheme="minorHAnsi" w:cstheme="minorHAnsi"/>
          <w:sz w:val="24"/>
          <w:szCs w:val="24"/>
        </w:rPr>
        <w:t xml:space="preserve"> </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b/>
          <w:sz w:val="24"/>
          <w:szCs w:val="24"/>
        </w:rPr>
      </w:pPr>
      <w:r>
        <w:rPr>
          <w:rFonts w:asciiTheme="minorHAnsi" w:hAnsiTheme="minorHAnsi" w:cstheme="minorHAnsi"/>
          <w:b/>
          <w:sz w:val="24"/>
          <w:szCs w:val="24"/>
        </w:rPr>
        <w:t>Creatieve avond</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Op woensdag 14 december zal er weer een creatieve avond op Planetenbaan 16 zijn. Dit keer zullen er Kerstkaarten gemaakt worden onder de leiding van Martine van Es. Vanaf 19.30 is iedereen welkom. De avond zal tot 21.00 / 21.30 duren. Opgeven is niet nodig</w:t>
      </w:r>
      <w:r w:rsidR="00147F73">
        <w:rPr>
          <w:rFonts w:asciiTheme="minorHAnsi" w:hAnsiTheme="minorHAnsi" w:cstheme="minorHAnsi"/>
          <w:sz w:val="24"/>
          <w:szCs w:val="24"/>
        </w:rPr>
        <w:t xml:space="preserve"> en er zijn geen kosten verbonden aan deze avond.</w:t>
      </w:r>
    </w:p>
    <w:p w:rsidR="004B5611" w:rsidRDefault="004B5611" w:rsidP="00147F73">
      <w:pPr>
        <w:pBdr>
          <w:bottom w:val="dotted" w:sz="24" w:space="10" w:color="auto"/>
        </w:pBdr>
        <w:rPr>
          <w:rFonts w:asciiTheme="minorHAnsi" w:hAnsiTheme="minorHAnsi" w:cstheme="minorHAnsi"/>
          <w:color w:val="00B050"/>
          <w:sz w:val="24"/>
          <w:szCs w:val="24"/>
        </w:rPr>
      </w:pPr>
    </w:p>
    <w:p w:rsidR="004B5611" w:rsidRDefault="004B5611" w:rsidP="00147F73">
      <w:pPr>
        <w:pBdr>
          <w:bottom w:val="dotted" w:sz="24" w:space="10" w:color="auto"/>
        </w:pBdr>
        <w:rPr>
          <w:rFonts w:asciiTheme="minorHAnsi" w:hAnsiTheme="minorHAnsi" w:cstheme="minorHAnsi"/>
          <w:b/>
          <w:sz w:val="24"/>
          <w:szCs w:val="24"/>
        </w:rPr>
      </w:pPr>
      <w:r>
        <w:rPr>
          <w:rFonts w:asciiTheme="minorHAnsi" w:hAnsiTheme="minorHAnsi" w:cstheme="minorHAnsi"/>
          <w:b/>
          <w:sz w:val="24"/>
          <w:szCs w:val="24"/>
        </w:rPr>
        <w:t>Op zoek naar passend werk</w:t>
      </w:r>
    </w:p>
    <w:p w:rsidR="004B5611" w:rsidRDefault="004B5611" w:rsidP="00147F73">
      <w:pPr>
        <w:pBdr>
          <w:bottom w:val="dotted" w:sz="24" w:space="10" w:color="auto"/>
        </w:pBdr>
        <w:rPr>
          <w:rFonts w:asciiTheme="minorHAnsi" w:hAnsiTheme="minorHAnsi" w:cstheme="minorHAnsi"/>
          <w:color w:val="00B050"/>
          <w:sz w:val="24"/>
          <w:szCs w:val="24"/>
        </w:rPr>
      </w:pPr>
    </w:p>
    <w:p w:rsidR="004B5611" w:rsidRDefault="004B5611" w:rsidP="00147F73">
      <w:pPr>
        <w:pBdr>
          <w:bottom w:val="dotted" w:sz="24" w:space="10" w:color="auto"/>
        </w:pBdr>
        <w:rPr>
          <w:rFonts w:asciiTheme="minorHAnsi" w:hAnsiTheme="minorHAnsi" w:cstheme="minorHAnsi"/>
          <w:color w:val="00B050"/>
          <w:sz w:val="24"/>
          <w:szCs w:val="24"/>
        </w:rPr>
      </w:pPr>
      <w:r>
        <w:rPr>
          <w:rFonts w:asciiTheme="minorHAnsi" w:hAnsiTheme="minorHAnsi" w:cstheme="minorHAnsi"/>
          <w:sz w:val="24"/>
          <w:szCs w:val="24"/>
        </w:rPr>
        <w:t>Veel Oekraïners hebben al werk gevonden. Helaas is dat lang niet altijd werk dat aansluit bij hun baan in de Oekraine. Voor Oekraïners die goed Engels en/of Nederlands spreken, is er een mogelijkheid om hulp te krijgen bij het vinden van een baan op hun eigen niveau. Op donderdag 12 januari zal er een avond georganiseerd worden waarin een Oekraïense jobcoach uitleg zal geven hoe je in Nederland een passend</w:t>
      </w:r>
      <w:r w:rsidR="0025781A">
        <w:rPr>
          <w:rFonts w:asciiTheme="minorHAnsi" w:hAnsiTheme="minorHAnsi" w:cstheme="minorHAnsi"/>
          <w:sz w:val="24"/>
          <w:szCs w:val="24"/>
        </w:rPr>
        <w:t>e</w:t>
      </w:r>
      <w:r>
        <w:rPr>
          <w:rFonts w:asciiTheme="minorHAnsi" w:hAnsiTheme="minorHAnsi" w:cstheme="minorHAnsi"/>
          <w:sz w:val="24"/>
          <w:szCs w:val="24"/>
        </w:rPr>
        <w:t xml:space="preserve"> baan kun</w:t>
      </w:r>
      <w:r w:rsidR="0025781A">
        <w:rPr>
          <w:rFonts w:asciiTheme="minorHAnsi" w:hAnsiTheme="minorHAnsi" w:cstheme="minorHAnsi"/>
          <w:sz w:val="24"/>
          <w:szCs w:val="24"/>
        </w:rPr>
        <w:t xml:space="preserve">t zoeken. </w:t>
      </w:r>
      <w:r>
        <w:rPr>
          <w:rFonts w:asciiTheme="minorHAnsi" w:hAnsiTheme="minorHAnsi" w:cstheme="minorHAnsi"/>
          <w:sz w:val="24"/>
          <w:szCs w:val="24"/>
        </w:rPr>
        <w:t>Waar kun je een passende baan vinden, hoe ziet de sollicitatie procedure eruit, wat zijn de verwachtingen van werkgevers en hoe zorg jij dat opvalt tussen alle sollicitanten</w:t>
      </w:r>
      <w:r w:rsidR="0025781A">
        <w:rPr>
          <w:rFonts w:asciiTheme="minorHAnsi" w:hAnsiTheme="minorHAnsi" w:cstheme="minorHAnsi"/>
          <w:sz w:val="24"/>
          <w:szCs w:val="24"/>
        </w:rPr>
        <w:t>?</w:t>
      </w:r>
      <w:r>
        <w:rPr>
          <w:rFonts w:asciiTheme="minorHAnsi" w:hAnsiTheme="minorHAnsi" w:cstheme="minorHAnsi"/>
          <w:sz w:val="24"/>
          <w:szCs w:val="24"/>
        </w:rPr>
        <w:t xml:space="preserve"> De avond vindt plaats op Planetenbaan 16 en begint om 19.00 en eindigt tussen 21.00 en 21.30.</w:t>
      </w:r>
    </w:p>
    <w:p w:rsidR="004B5611" w:rsidRDefault="004B5611" w:rsidP="00147F73">
      <w:pPr>
        <w:pBdr>
          <w:bottom w:val="dotted" w:sz="24" w:space="10" w:color="auto"/>
        </w:pBdr>
        <w:rPr>
          <w:rFonts w:asciiTheme="minorHAnsi" w:hAnsiTheme="minorHAnsi" w:cstheme="minorHAnsi"/>
          <w:color w:val="00B050"/>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LANDELIJK:</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b/>
          <w:sz w:val="24"/>
          <w:szCs w:val="24"/>
        </w:rPr>
        <w:t>Leefgeld:</w:t>
      </w:r>
    </w:p>
    <w:p w:rsidR="004B5611" w:rsidRDefault="004B5611" w:rsidP="00147F73">
      <w:pPr>
        <w:pBdr>
          <w:bottom w:val="dotted" w:sz="24" w:space="10" w:color="auto"/>
        </w:pBdr>
        <w:rPr>
          <w:rFonts w:asciiTheme="minorHAnsi" w:hAnsiTheme="minorHAnsi" w:cstheme="minorHAnsi"/>
          <w:sz w:val="24"/>
          <w:szCs w:val="24"/>
        </w:rPr>
      </w:pPr>
    </w:p>
    <w:p w:rsidR="004B5611" w:rsidRDefault="004B5611" w:rsidP="00147F73">
      <w:pPr>
        <w:pBdr>
          <w:bottom w:val="dotted" w:sz="24" w:space="10" w:color="auto"/>
        </w:pBdr>
        <w:rPr>
          <w:rFonts w:asciiTheme="minorHAnsi" w:hAnsiTheme="minorHAnsi" w:cstheme="minorHAnsi"/>
          <w:sz w:val="24"/>
          <w:szCs w:val="24"/>
        </w:rPr>
      </w:pPr>
      <w:r>
        <w:rPr>
          <w:rFonts w:asciiTheme="minorHAnsi" w:hAnsiTheme="minorHAnsi" w:cstheme="minorHAnsi"/>
          <w:sz w:val="24"/>
          <w:szCs w:val="24"/>
        </w:rPr>
        <w:t>Vanaf 1 februari 2023 zal de leefgeldregeling voor de kinderen van Oekraïense vluchtelingen worden aangepast. Op het moment dat (een van de) ouders werken, vervalt het recht op leefgeld voor kinderen. Meer informatie hierover volgt in de volgende nieuwsbrief.</w:t>
      </w:r>
    </w:p>
    <w:bookmarkEnd w:id="0"/>
    <w:p w:rsidR="004E68CC" w:rsidRPr="00767F38" w:rsidRDefault="004E68CC" w:rsidP="00147F73">
      <w:pPr>
        <w:pBdr>
          <w:bottom w:val="dotted" w:sz="24" w:space="10" w:color="auto"/>
        </w:pBdr>
        <w:rPr>
          <w:rFonts w:asciiTheme="minorHAnsi" w:hAnsiTheme="minorHAnsi" w:cstheme="minorHAnsi"/>
          <w:sz w:val="24"/>
          <w:szCs w:val="24"/>
        </w:rPr>
      </w:pPr>
    </w:p>
    <w:sectPr w:rsidR="004E68CC" w:rsidRPr="00767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6DD"/>
    <w:multiLevelType w:val="hybridMultilevel"/>
    <w:tmpl w:val="298C53CC"/>
    <w:lvl w:ilvl="0" w:tplc="D2A46E6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3FE4AAF"/>
    <w:multiLevelType w:val="hybridMultilevel"/>
    <w:tmpl w:val="8BEEA6D2"/>
    <w:lvl w:ilvl="0" w:tplc="CA5824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92E1DE7"/>
    <w:multiLevelType w:val="hybridMultilevel"/>
    <w:tmpl w:val="F78A0558"/>
    <w:lvl w:ilvl="0" w:tplc="0870163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5E"/>
    <w:rsid w:val="00015E14"/>
    <w:rsid w:val="00020768"/>
    <w:rsid w:val="000C6D80"/>
    <w:rsid w:val="000E190D"/>
    <w:rsid w:val="000E2557"/>
    <w:rsid w:val="00100B02"/>
    <w:rsid w:val="00125311"/>
    <w:rsid w:val="00147F73"/>
    <w:rsid w:val="001A024A"/>
    <w:rsid w:val="001C350F"/>
    <w:rsid w:val="001F1D28"/>
    <w:rsid w:val="00233774"/>
    <w:rsid w:val="0025781A"/>
    <w:rsid w:val="00257B5E"/>
    <w:rsid w:val="002746C8"/>
    <w:rsid w:val="00286594"/>
    <w:rsid w:val="00345F6B"/>
    <w:rsid w:val="003A65A5"/>
    <w:rsid w:val="003B52D6"/>
    <w:rsid w:val="003D1369"/>
    <w:rsid w:val="0044281F"/>
    <w:rsid w:val="00456C1A"/>
    <w:rsid w:val="004A1B72"/>
    <w:rsid w:val="004B5611"/>
    <w:rsid w:val="004B7E64"/>
    <w:rsid w:val="004D5058"/>
    <w:rsid w:val="004E68CC"/>
    <w:rsid w:val="005055B3"/>
    <w:rsid w:val="005112A8"/>
    <w:rsid w:val="00535CFA"/>
    <w:rsid w:val="00540C46"/>
    <w:rsid w:val="0058206A"/>
    <w:rsid w:val="005B543F"/>
    <w:rsid w:val="005B7CE5"/>
    <w:rsid w:val="005B7D87"/>
    <w:rsid w:val="00642305"/>
    <w:rsid w:val="006A2719"/>
    <w:rsid w:val="006A4E10"/>
    <w:rsid w:val="006B5B33"/>
    <w:rsid w:val="007079E2"/>
    <w:rsid w:val="00707AEA"/>
    <w:rsid w:val="00737308"/>
    <w:rsid w:val="00767F38"/>
    <w:rsid w:val="007836D8"/>
    <w:rsid w:val="007B3541"/>
    <w:rsid w:val="007C62FC"/>
    <w:rsid w:val="00813C71"/>
    <w:rsid w:val="008327E0"/>
    <w:rsid w:val="0084121B"/>
    <w:rsid w:val="0088728C"/>
    <w:rsid w:val="009179D7"/>
    <w:rsid w:val="00951AF4"/>
    <w:rsid w:val="009A5416"/>
    <w:rsid w:val="00A71E8D"/>
    <w:rsid w:val="00AA3F69"/>
    <w:rsid w:val="00B76600"/>
    <w:rsid w:val="00BD7FA3"/>
    <w:rsid w:val="00BE0E7E"/>
    <w:rsid w:val="00BF7663"/>
    <w:rsid w:val="00C64F49"/>
    <w:rsid w:val="00C87BAF"/>
    <w:rsid w:val="00CB0519"/>
    <w:rsid w:val="00D4686F"/>
    <w:rsid w:val="00D76399"/>
    <w:rsid w:val="00D766BC"/>
    <w:rsid w:val="00DC039C"/>
    <w:rsid w:val="00DC32DF"/>
    <w:rsid w:val="00EC1EC4"/>
    <w:rsid w:val="00F111E5"/>
    <w:rsid w:val="00F11809"/>
    <w:rsid w:val="00F45E9B"/>
    <w:rsid w:val="00FA335E"/>
    <w:rsid w:val="00FB17CD"/>
    <w:rsid w:val="00FE3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C946-2576-46C9-8D21-3E600CF6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7B5E"/>
    <w:pPr>
      <w:spacing w:after="0" w:line="240" w:lineRule="auto"/>
    </w:pPr>
    <w:rPr>
      <w:rFonts w:ascii="Calibri" w:eastAsia="Calibri" w:hAnsi="Calibri" w:cs="Times New Roman"/>
    </w:rPr>
  </w:style>
  <w:style w:type="paragraph" w:styleId="Kop2">
    <w:name w:val="heading 2"/>
    <w:basedOn w:val="Standaard"/>
    <w:link w:val="Kop2Char"/>
    <w:uiPriority w:val="9"/>
    <w:qFormat/>
    <w:rsid w:val="004E68CC"/>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7B5E"/>
    <w:rPr>
      <w:color w:val="0563C1"/>
      <w:u w:val="single"/>
    </w:rPr>
  </w:style>
  <w:style w:type="paragraph" w:styleId="Tekstzonderopmaak">
    <w:name w:val="Plain Text"/>
    <w:basedOn w:val="Standaard"/>
    <w:link w:val="TekstzonderopmaakChar"/>
    <w:uiPriority w:val="99"/>
    <w:semiHidden/>
    <w:unhideWhenUsed/>
    <w:rsid w:val="00257B5E"/>
    <w:rPr>
      <w:szCs w:val="21"/>
    </w:rPr>
  </w:style>
  <w:style w:type="character" w:customStyle="1" w:styleId="TekstzonderopmaakChar">
    <w:name w:val="Tekst zonder opmaak Char"/>
    <w:basedOn w:val="Standaardalinea-lettertype"/>
    <w:link w:val="Tekstzonderopmaak"/>
    <w:uiPriority w:val="99"/>
    <w:semiHidden/>
    <w:rsid w:val="00257B5E"/>
    <w:rPr>
      <w:rFonts w:ascii="Calibri" w:eastAsia="Calibri" w:hAnsi="Calibri" w:cs="Times New Roman"/>
      <w:szCs w:val="21"/>
    </w:rPr>
  </w:style>
  <w:style w:type="paragraph" w:styleId="Lijstalinea">
    <w:name w:val="List Paragraph"/>
    <w:basedOn w:val="Standaard"/>
    <w:uiPriority w:val="34"/>
    <w:qFormat/>
    <w:rsid w:val="00257B5E"/>
    <w:pPr>
      <w:ind w:left="720"/>
    </w:pPr>
  </w:style>
  <w:style w:type="character" w:styleId="Zwaar">
    <w:name w:val="Strong"/>
    <w:basedOn w:val="Standaardalinea-lettertype"/>
    <w:uiPriority w:val="22"/>
    <w:qFormat/>
    <w:rsid w:val="00257B5E"/>
    <w:rPr>
      <w:b/>
      <w:bCs/>
    </w:rPr>
  </w:style>
  <w:style w:type="character" w:customStyle="1" w:styleId="Onopgelostemelding1">
    <w:name w:val="Onopgeloste melding1"/>
    <w:basedOn w:val="Standaardalinea-lettertype"/>
    <w:uiPriority w:val="99"/>
    <w:semiHidden/>
    <w:unhideWhenUsed/>
    <w:rsid w:val="00BD7FA3"/>
    <w:rPr>
      <w:color w:val="605E5C"/>
      <w:shd w:val="clear" w:color="auto" w:fill="E1DFDD"/>
    </w:rPr>
  </w:style>
  <w:style w:type="character" w:customStyle="1" w:styleId="Kop2Char">
    <w:name w:val="Kop 2 Char"/>
    <w:basedOn w:val="Standaardalinea-lettertype"/>
    <w:link w:val="Kop2"/>
    <w:uiPriority w:val="9"/>
    <w:rsid w:val="004E68CC"/>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4E68CC"/>
    <w:pPr>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DC039C"/>
    <w:rPr>
      <w:color w:val="954F72" w:themeColor="followedHyperlink"/>
      <w:u w:val="single"/>
    </w:rPr>
  </w:style>
  <w:style w:type="paragraph" w:styleId="Ballontekst">
    <w:name w:val="Balloon Text"/>
    <w:basedOn w:val="Standaard"/>
    <w:link w:val="BallontekstChar"/>
    <w:uiPriority w:val="99"/>
    <w:semiHidden/>
    <w:unhideWhenUsed/>
    <w:rsid w:val="002578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78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9236">
      <w:bodyDiv w:val="1"/>
      <w:marLeft w:val="0"/>
      <w:marRight w:val="0"/>
      <w:marTop w:val="0"/>
      <w:marBottom w:val="0"/>
      <w:divBdr>
        <w:top w:val="none" w:sz="0" w:space="0" w:color="auto"/>
        <w:left w:val="none" w:sz="0" w:space="0" w:color="auto"/>
        <w:bottom w:val="none" w:sz="0" w:space="0" w:color="auto"/>
        <w:right w:val="none" w:sz="0" w:space="0" w:color="auto"/>
      </w:divBdr>
    </w:div>
    <w:div w:id="61486630">
      <w:bodyDiv w:val="1"/>
      <w:marLeft w:val="0"/>
      <w:marRight w:val="0"/>
      <w:marTop w:val="0"/>
      <w:marBottom w:val="0"/>
      <w:divBdr>
        <w:top w:val="none" w:sz="0" w:space="0" w:color="auto"/>
        <w:left w:val="none" w:sz="0" w:space="0" w:color="auto"/>
        <w:bottom w:val="none" w:sz="0" w:space="0" w:color="auto"/>
        <w:right w:val="none" w:sz="0" w:space="0" w:color="auto"/>
      </w:divBdr>
    </w:div>
    <w:div w:id="351882915">
      <w:bodyDiv w:val="1"/>
      <w:marLeft w:val="0"/>
      <w:marRight w:val="0"/>
      <w:marTop w:val="0"/>
      <w:marBottom w:val="0"/>
      <w:divBdr>
        <w:top w:val="none" w:sz="0" w:space="0" w:color="auto"/>
        <w:left w:val="none" w:sz="0" w:space="0" w:color="auto"/>
        <w:bottom w:val="none" w:sz="0" w:space="0" w:color="auto"/>
        <w:right w:val="none" w:sz="0" w:space="0" w:color="auto"/>
      </w:divBdr>
    </w:div>
    <w:div w:id="445151155">
      <w:bodyDiv w:val="1"/>
      <w:marLeft w:val="0"/>
      <w:marRight w:val="0"/>
      <w:marTop w:val="0"/>
      <w:marBottom w:val="0"/>
      <w:divBdr>
        <w:top w:val="none" w:sz="0" w:space="0" w:color="auto"/>
        <w:left w:val="none" w:sz="0" w:space="0" w:color="auto"/>
        <w:bottom w:val="none" w:sz="0" w:space="0" w:color="auto"/>
        <w:right w:val="none" w:sz="0" w:space="0" w:color="auto"/>
      </w:divBdr>
    </w:div>
    <w:div w:id="835615152">
      <w:bodyDiv w:val="1"/>
      <w:marLeft w:val="0"/>
      <w:marRight w:val="0"/>
      <w:marTop w:val="0"/>
      <w:marBottom w:val="0"/>
      <w:divBdr>
        <w:top w:val="none" w:sz="0" w:space="0" w:color="auto"/>
        <w:left w:val="none" w:sz="0" w:space="0" w:color="auto"/>
        <w:bottom w:val="none" w:sz="0" w:space="0" w:color="auto"/>
        <w:right w:val="none" w:sz="0" w:space="0" w:color="auto"/>
      </w:divBdr>
    </w:div>
    <w:div w:id="860167073">
      <w:bodyDiv w:val="1"/>
      <w:marLeft w:val="0"/>
      <w:marRight w:val="0"/>
      <w:marTop w:val="0"/>
      <w:marBottom w:val="0"/>
      <w:divBdr>
        <w:top w:val="none" w:sz="0" w:space="0" w:color="auto"/>
        <w:left w:val="none" w:sz="0" w:space="0" w:color="auto"/>
        <w:bottom w:val="none" w:sz="0" w:space="0" w:color="auto"/>
        <w:right w:val="none" w:sz="0" w:space="0" w:color="auto"/>
      </w:divBdr>
    </w:div>
    <w:div w:id="864294072">
      <w:bodyDiv w:val="1"/>
      <w:marLeft w:val="0"/>
      <w:marRight w:val="0"/>
      <w:marTop w:val="0"/>
      <w:marBottom w:val="0"/>
      <w:divBdr>
        <w:top w:val="none" w:sz="0" w:space="0" w:color="auto"/>
        <w:left w:val="none" w:sz="0" w:space="0" w:color="auto"/>
        <w:bottom w:val="none" w:sz="0" w:space="0" w:color="auto"/>
        <w:right w:val="none" w:sz="0" w:space="0" w:color="auto"/>
      </w:divBdr>
    </w:div>
    <w:div w:id="879586330">
      <w:bodyDiv w:val="1"/>
      <w:marLeft w:val="0"/>
      <w:marRight w:val="0"/>
      <w:marTop w:val="0"/>
      <w:marBottom w:val="0"/>
      <w:divBdr>
        <w:top w:val="none" w:sz="0" w:space="0" w:color="auto"/>
        <w:left w:val="none" w:sz="0" w:space="0" w:color="auto"/>
        <w:bottom w:val="none" w:sz="0" w:space="0" w:color="auto"/>
        <w:right w:val="none" w:sz="0" w:space="0" w:color="auto"/>
      </w:divBdr>
    </w:div>
    <w:div w:id="1015309140">
      <w:bodyDiv w:val="1"/>
      <w:marLeft w:val="0"/>
      <w:marRight w:val="0"/>
      <w:marTop w:val="0"/>
      <w:marBottom w:val="0"/>
      <w:divBdr>
        <w:top w:val="none" w:sz="0" w:space="0" w:color="auto"/>
        <w:left w:val="none" w:sz="0" w:space="0" w:color="auto"/>
        <w:bottom w:val="none" w:sz="0" w:space="0" w:color="auto"/>
        <w:right w:val="none" w:sz="0" w:space="0" w:color="auto"/>
      </w:divBdr>
    </w:div>
    <w:div w:id="1255943972">
      <w:bodyDiv w:val="1"/>
      <w:marLeft w:val="0"/>
      <w:marRight w:val="0"/>
      <w:marTop w:val="0"/>
      <w:marBottom w:val="0"/>
      <w:divBdr>
        <w:top w:val="none" w:sz="0" w:space="0" w:color="auto"/>
        <w:left w:val="none" w:sz="0" w:space="0" w:color="auto"/>
        <w:bottom w:val="none" w:sz="0" w:space="0" w:color="auto"/>
        <w:right w:val="none" w:sz="0" w:space="0" w:color="auto"/>
      </w:divBdr>
    </w:div>
    <w:div w:id="1517497921">
      <w:bodyDiv w:val="1"/>
      <w:marLeft w:val="0"/>
      <w:marRight w:val="0"/>
      <w:marTop w:val="0"/>
      <w:marBottom w:val="0"/>
      <w:divBdr>
        <w:top w:val="none" w:sz="0" w:space="0" w:color="auto"/>
        <w:left w:val="none" w:sz="0" w:space="0" w:color="auto"/>
        <w:bottom w:val="none" w:sz="0" w:space="0" w:color="auto"/>
        <w:right w:val="none" w:sz="0" w:space="0" w:color="auto"/>
      </w:divBdr>
    </w:div>
    <w:div w:id="1540583477">
      <w:bodyDiv w:val="1"/>
      <w:marLeft w:val="0"/>
      <w:marRight w:val="0"/>
      <w:marTop w:val="0"/>
      <w:marBottom w:val="0"/>
      <w:divBdr>
        <w:top w:val="none" w:sz="0" w:space="0" w:color="auto"/>
        <w:left w:val="none" w:sz="0" w:space="0" w:color="auto"/>
        <w:bottom w:val="none" w:sz="0" w:space="0" w:color="auto"/>
        <w:right w:val="none" w:sz="0" w:space="0" w:color="auto"/>
      </w:divBdr>
    </w:div>
    <w:div w:id="1602909956">
      <w:bodyDiv w:val="1"/>
      <w:marLeft w:val="0"/>
      <w:marRight w:val="0"/>
      <w:marTop w:val="0"/>
      <w:marBottom w:val="0"/>
      <w:divBdr>
        <w:top w:val="none" w:sz="0" w:space="0" w:color="auto"/>
        <w:left w:val="none" w:sz="0" w:space="0" w:color="auto"/>
        <w:bottom w:val="none" w:sz="0" w:space="0" w:color="auto"/>
        <w:right w:val="none" w:sz="0" w:space="0" w:color="auto"/>
      </w:divBdr>
    </w:div>
    <w:div w:id="1655449513">
      <w:bodyDiv w:val="1"/>
      <w:marLeft w:val="0"/>
      <w:marRight w:val="0"/>
      <w:marTop w:val="0"/>
      <w:marBottom w:val="0"/>
      <w:divBdr>
        <w:top w:val="none" w:sz="0" w:space="0" w:color="auto"/>
        <w:left w:val="none" w:sz="0" w:space="0" w:color="auto"/>
        <w:bottom w:val="none" w:sz="0" w:space="0" w:color="auto"/>
        <w:right w:val="none" w:sz="0" w:space="0" w:color="auto"/>
      </w:divBdr>
    </w:div>
    <w:div w:id="1843008199">
      <w:bodyDiv w:val="1"/>
      <w:marLeft w:val="0"/>
      <w:marRight w:val="0"/>
      <w:marTop w:val="0"/>
      <w:marBottom w:val="0"/>
      <w:divBdr>
        <w:top w:val="none" w:sz="0" w:space="0" w:color="auto"/>
        <w:left w:val="none" w:sz="0" w:space="0" w:color="auto"/>
        <w:bottom w:val="none" w:sz="0" w:space="0" w:color="auto"/>
        <w:right w:val="none" w:sz="0" w:space="0" w:color="auto"/>
      </w:divBdr>
    </w:div>
    <w:div w:id="20461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krooswijk@welzijns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krooswijk@welzijnsv.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B682-C828-4C9B-B530-E0F5F7EF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Krans</dc:creator>
  <cp:keywords/>
  <dc:description/>
  <cp:lastModifiedBy>Marie-Anne Hoogervorst-Dedding</cp:lastModifiedBy>
  <cp:revision>2</cp:revision>
  <dcterms:created xsi:type="dcterms:W3CDTF">2022-12-08T12:40:00Z</dcterms:created>
  <dcterms:modified xsi:type="dcterms:W3CDTF">2022-12-08T12:40:00Z</dcterms:modified>
</cp:coreProperties>
</file>